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0749D">
      <w:r w:rsidRPr="00C0749D">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E60537" w:rsidRDefault="008576ED" w:rsidP="004D3814">
                  <w:pPr>
                    <w:jc w:val="right"/>
                    <w:rPr>
                      <w:rFonts w:ascii="Segoe UI" w:hAnsi="Segoe UI" w:cs="Segoe UI"/>
                      <w:b/>
                      <w:sz w:val="56"/>
                      <w:szCs w:val="72"/>
                      <w:u w:val="single"/>
                    </w:rPr>
                  </w:pPr>
                  <w:r>
                    <w:rPr>
                      <w:rFonts w:ascii="Segoe UI" w:hAnsi="Segoe UI" w:cs="Segoe UI"/>
                      <w:b/>
                      <w:sz w:val="56"/>
                      <w:szCs w:val="72"/>
                      <w:u w:val="single"/>
                    </w:rPr>
                    <w:t>B</w:t>
                  </w:r>
                  <w:r w:rsidR="003A18D3">
                    <w:rPr>
                      <w:rFonts w:ascii="Segoe UI" w:hAnsi="Segoe UI" w:cs="Segoe UI"/>
                      <w:b/>
                      <w:sz w:val="56"/>
                      <w:szCs w:val="72"/>
                      <w:u w:val="single"/>
                    </w:rPr>
                    <w:t>oston</w:t>
                  </w:r>
                  <w:r w:rsidR="00C13421"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0749D"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0749D"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0749D"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0749D"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0749D"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3598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3631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3708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3792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3877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2833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2889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Lincolnshire</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3172</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3201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3292</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3357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3F2DA9"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3431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0E16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E1661" w:rsidRDefault="000E1661" w:rsidP="000E1661">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2818"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0E16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E1661" w:rsidRDefault="000E1661" w:rsidP="000E1661">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356"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377"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606.52</w:t>
            </w:r>
          </w:p>
        </w:tc>
        <w:tc>
          <w:tcPr>
            <w:tcW w:w="1559"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43.93</w:t>
            </w:r>
          </w:p>
        </w:tc>
        <w:tc>
          <w:tcPr>
            <w:tcW w:w="1418"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688.85</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0E16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E1661" w:rsidRDefault="000E1661" w:rsidP="000E1661">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76"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445.7</w:t>
            </w:r>
          </w:p>
        </w:tc>
        <w:tc>
          <w:tcPr>
            <w:tcW w:w="1417"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44</w:t>
            </w:r>
          </w:p>
        </w:tc>
        <w:tc>
          <w:tcPr>
            <w:tcW w:w="1559"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3793.4</w:t>
            </w:r>
          </w:p>
        </w:tc>
        <w:tc>
          <w:tcPr>
            <w:tcW w:w="1560"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586.9</w:t>
            </w:r>
          </w:p>
        </w:tc>
        <w:tc>
          <w:tcPr>
            <w:tcW w:w="1559"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0E166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E1661" w:rsidRDefault="000E1661" w:rsidP="000E1661">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843"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984"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650.45</w:t>
            </w:r>
          </w:p>
        </w:tc>
        <w:tc>
          <w:tcPr>
            <w:tcW w:w="1843"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c>
          <w:tcPr>
            <w:tcW w:w="1701" w:type="dxa"/>
            <w:tcBorders>
              <w:top w:val="nil"/>
              <w:left w:val="nil"/>
              <w:bottom w:val="single" w:sz="4" w:space="0" w:color="auto"/>
              <w:right w:val="single" w:sz="4" w:space="0" w:color="auto"/>
            </w:tcBorders>
            <w:shd w:val="clear" w:color="auto" w:fill="auto"/>
            <w:noWrap/>
            <w:vAlign w:val="bottom"/>
            <w:hideMark/>
          </w:tcPr>
          <w:p w:rsidR="000E1661" w:rsidRDefault="000E1661" w:rsidP="000E1661">
            <w:pPr>
              <w:spacing w:after="100" w:afterAutospacing="1"/>
              <w:jc w:val="right"/>
              <w:rPr>
                <w:rFonts w:ascii="Tahoma" w:hAnsi="Tahoma" w:cs="Tahoma"/>
                <w:color w:val="000000"/>
                <w:sz w:val="16"/>
                <w:szCs w:val="16"/>
              </w:rPr>
            </w:pPr>
            <w:r>
              <w:rPr>
                <w:rFonts w:ascii="Tahoma" w:hAnsi="Tahoma" w:cs="Tahoma"/>
                <w:color w:val="000000"/>
                <w:sz w:val="16"/>
                <w:szCs w:val="16"/>
              </w:rPr>
              <w:t>5558.8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0E1661" w:rsidRPr="009500DD" w:rsidTr="000E1661">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661" w:rsidRDefault="000E1661" w:rsidP="000E1661">
            <w:pPr>
              <w:spacing w:after="100" w:afterAutospacing="1"/>
              <w:rPr>
                <w:rFonts w:ascii="Calibri" w:hAnsi="Calibri" w:cs="Calibri"/>
                <w:color w:val="000000"/>
              </w:rPr>
            </w:pPr>
            <w:r>
              <w:rPr>
                <w:rFonts w:ascii="Calibri" w:hAnsi="Calibri" w:cs="Calibri"/>
                <w:color w:val="000000"/>
              </w:rPr>
              <w:t>Road length of 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E1661" w:rsidRDefault="000E1661" w:rsidP="000E1661">
            <w:pPr>
              <w:spacing w:after="100" w:afterAutospacing="1"/>
              <w:rPr>
                <w:rFonts w:ascii="Calibri" w:hAnsi="Calibri" w:cs="Calibri"/>
                <w:color w:val="000000"/>
              </w:rPr>
            </w:pPr>
            <w:r>
              <w:rPr>
                <w:rFonts w:ascii="Calibri" w:hAnsi="Calibri" w:cs="Calibri"/>
                <w:color w:val="000000"/>
              </w:rPr>
              <w:t>13miles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0E1661" w:rsidRPr="009500DD" w:rsidTr="000E1661">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661" w:rsidRDefault="000E1661" w:rsidP="000E1661">
            <w:pPr>
              <w:spacing w:after="100" w:afterAutospacing="1"/>
              <w:rPr>
                <w:rFonts w:ascii="Calibri" w:hAnsi="Calibri" w:cs="Calibri"/>
                <w:color w:val="000000"/>
              </w:rPr>
            </w:pPr>
            <w:r>
              <w:rPr>
                <w:rFonts w:ascii="Calibri" w:hAnsi="Calibri" w:cs="Calibri"/>
                <w:color w:val="000000"/>
              </w:rPr>
              <w:t>Road length of non-principal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E1661" w:rsidRDefault="000E1661" w:rsidP="000E1661">
            <w:pPr>
              <w:spacing w:after="100" w:afterAutospacing="1"/>
              <w:rPr>
                <w:rFonts w:ascii="Calibri" w:hAnsi="Calibri" w:cs="Calibri"/>
                <w:color w:val="000000"/>
              </w:rPr>
            </w:pPr>
            <w:r>
              <w:rPr>
                <w:rFonts w:ascii="Calibri" w:hAnsi="Calibri" w:cs="Calibri"/>
                <w:color w:val="000000"/>
              </w:rPr>
              <w:t>243miles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5447"/>
    <w:rsid w:val="00077094"/>
    <w:rsid w:val="000A253B"/>
    <w:rsid w:val="000A31A2"/>
    <w:rsid w:val="000B410A"/>
    <w:rsid w:val="000D1137"/>
    <w:rsid w:val="000D7426"/>
    <w:rsid w:val="000E0225"/>
    <w:rsid w:val="000E1661"/>
    <w:rsid w:val="000E6E0C"/>
    <w:rsid w:val="001040BA"/>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408BD"/>
    <w:rsid w:val="00246E3A"/>
    <w:rsid w:val="00256D31"/>
    <w:rsid w:val="00257FBA"/>
    <w:rsid w:val="002651E1"/>
    <w:rsid w:val="00274ED9"/>
    <w:rsid w:val="002B39D0"/>
    <w:rsid w:val="002C69E1"/>
    <w:rsid w:val="002C6BB4"/>
    <w:rsid w:val="002D62CB"/>
    <w:rsid w:val="00326C5A"/>
    <w:rsid w:val="0033684A"/>
    <w:rsid w:val="00340480"/>
    <w:rsid w:val="00340CF5"/>
    <w:rsid w:val="00357E6D"/>
    <w:rsid w:val="00360FD9"/>
    <w:rsid w:val="00377466"/>
    <w:rsid w:val="003815DA"/>
    <w:rsid w:val="00383CA1"/>
    <w:rsid w:val="003878B8"/>
    <w:rsid w:val="003A18D3"/>
    <w:rsid w:val="003B5117"/>
    <w:rsid w:val="003C1462"/>
    <w:rsid w:val="003C40D8"/>
    <w:rsid w:val="003C7651"/>
    <w:rsid w:val="003D7517"/>
    <w:rsid w:val="003E7C4A"/>
    <w:rsid w:val="003F2DA9"/>
    <w:rsid w:val="004033DF"/>
    <w:rsid w:val="00405AFC"/>
    <w:rsid w:val="00415E18"/>
    <w:rsid w:val="00417448"/>
    <w:rsid w:val="00427EEE"/>
    <w:rsid w:val="00443081"/>
    <w:rsid w:val="00445CF6"/>
    <w:rsid w:val="00451FF7"/>
    <w:rsid w:val="004623CF"/>
    <w:rsid w:val="00465750"/>
    <w:rsid w:val="00465A83"/>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D6F09"/>
    <w:rsid w:val="006E0A15"/>
    <w:rsid w:val="006F2C9A"/>
    <w:rsid w:val="006F4FD3"/>
    <w:rsid w:val="006F70B0"/>
    <w:rsid w:val="006F75BA"/>
    <w:rsid w:val="0070182B"/>
    <w:rsid w:val="00707CEB"/>
    <w:rsid w:val="00715D9D"/>
    <w:rsid w:val="00717F64"/>
    <w:rsid w:val="00727708"/>
    <w:rsid w:val="007404AB"/>
    <w:rsid w:val="0075601D"/>
    <w:rsid w:val="00765529"/>
    <w:rsid w:val="007669F4"/>
    <w:rsid w:val="00786635"/>
    <w:rsid w:val="007B5629"/>
    <w:rsid w:val="007C052F"/>
    <w:rsid w:val="007D3509"/>
    <w:rsid w:val="007D4BF5"/>
    <w:rsid w:val="007E0505"/>
    <w:rsid w:val="007E65D3"/>
    <w:rsid w:val="007F5F54"/>
    <w:rsid w:val="007F66C5"/>
    <w:rsid w:val="008211F5"/>
    <w:rsid w:val="00826B10"/>
    <w:rsid w:val="0083304D"/>
    <w:rsid w:val="00843934"/>
    <w:rsid w:val="00855650"/>
    <w:rsid w:val="008576ED"/>
    <w:rsid w:val="008615B3"/>
    <w:rsid w:val="00863A32"/>
    <w:rsid w:val="00867BF8"/>
    <w:rsid w:val="00884EF2"/>
    <w:rsid w:val="00886701"/>
    <w:rsid w:val="00886FEC"/>
    <w:rsid w:val="00890675"/>
    <w:rsid w:val="008A1121"/>
    <w:rsid w:val="008B1A87"/>
    <w:rsid w:val="008B21E0"/>
    <w:rsid w:val="008C071D"/>
    <w:rsid w:val="008C78B5"/>
    <w:rsid w:val="008D1139"/>
    <w:rsid w:val="008D66C0"/>
    <w:rsid w:val="008F3CBB"/>
    <w:rsid w:val="009500DD"/>
    <w:rsid w:val="009504FF"/>
    <w:rsid w:val="009528EC"/>
    <w:rsid w:val="009576E7"/>
    <w:rsid w:val="009579D3"/>
    <w:rsid w:val="009676E3"/>
    <w:rsid w:val="009867B6"/>
    <w:rsid w:val="009902B8"/>
    <w:rsid w:val="009B0857"/>
    <w:rsid w:val="009B632B"/>
    <w:rsid w:val="009B687B"/>
    <w:rsid w:val="009D5C2F"/>
    <w:rsid w:val="009E5806"/>
    <w:rsid w:val="00A02536"/>
    <w:rsid w:val="00A16075"/>
    <w:rsid w:val="00A3620F"/>
    <w:rsid w:val="00A44C1F"/>
    <w:rsid w:val="00A504D8"/>
    <w:rsid w:val="00A55118"/>
    <w:rsid w:val="00A57F92"/>
    <w:rsid w:val="00A61248"/>
    <w:rsid w:val="00A67FA7"/>
    <w:rsid w:val="00A75DA5"/>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E0C65"/>
    <w:rsid w:val="00BE32D1"/>
    <w:rsid w:val="00BE3B1E"/>
    <w:rsid w:val="00BF0BE9"/>
    <w:rsid w:val="00BF44B3"/>
    <w:rsid w:val="00BF64A7"/>
    <w:rsid w:val="00C027BE"/>
    <w:rsid w:val="00C0749D"/>
    <w:rsid w:val="00C07765"/>
    <w:rsid w:val="00C13421"/>
    <w:rsid w:val="00C26302"/>
    <w:rsid w:val="00C27833"/>
    <w:rsid w:val="00C33EE4"/>
    <w:rsid w:val="00C345EF"/>
    <w:rsid w:val="00C427E1"/>
    <w:rsid w:val="00C60E60"/>
    <w:rsid w:val="00C62E3C"/>
    <w:rsid w:val="00C63A68"/>
    <w:rsid w:val="00C66719"/>
    <w:rsid w:val="00C7778B"/>
    <w:rsid w:val="00C85FB2"/>
    <w:rsid w:val="00CA0B05"/>
    <w:rsid w:val="00CB452F"/>
    <w:rsid w:val="00CD17F8"/>
    <w:rsid w:val="00CF7E07"/>
    <w:rsid w:val="00D1146E"/>
    <w:rsid w:val="00D170C3"/>
    <w:rsid w:val="00D31FBD"/>
    <w:rsid w:val="00D32C9E"/>
    <w:rsid w:val="00D34678"/>
    <w:rsid w:val="00D3717A"/>
    <w:rsid w:val="00D51F64"/>
    <w:rsid w:val="00D60E26"/>
    <w:rsid w:val="00D61059"/>
    <w:rsid w:val="00D625BB"/>
    <w:rsid w:val="00D711F4"/>
    <w:rsid w:val="00D85C8C"/>
    <w:rsid w:val="00D86CE5"/>
    <w:rsid w:val="00D9047C"/>
    <w:rsid w:val="00D97177"/>
    <w:rsid w:val="00DA2FFE"/>
    <w:rsid w:val="00DA3CE6"/>
    <w:rsid w:val="00DB0C84"/>
    <w:rsid w:val="00DC21A8"/>
    <w:rsid w:val="00DD0F1F"/>
    <w:rsid w:val="00DE1D53"/>
    <w:rsid w:val="00DE28F6"/>
    <w:rsid w:val="00DE69DB"/>
    <w:rsid w:val="00DF55FA"/>
    <w:rsid w:val="00E06E00"/>
    <w:rsid w:val="00E07698"/>
    <w:rsid w:val="00E17957"/>
    <w:rsid w:val="00E21DB6"/>
    <w:rsid w:val="00E24A9C"/>
    <w:rsid w:val="00E33D6C"/>
    <w:rsid w:val="00E43E31"/>
    <w:rsid w:val="00E51B66"/>
    <w:rsid w:val="00E57E59"/>
    <w:rsid w:val="00E60537"/>
    <w:rsid w:val="00E7007C"/>
    <w:rsid w:val="00E866F7"/>
    <w:rsid w:val="00EB236D"/>
    <w:rsid w:val="00EB5237"/>
    <w:rsid w:val="00EC3808"/>
    <w:rsid w:val="00ED52B1"/>
    <w:rsid w:val="00EE29BA"/>
    <w:rsid w:val="00EE339D"/>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D506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Boston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12.326971056450001</c:v>
                </c:pt>
                <c:pt idx="1">
                  <c:v>12.692026120020801</c:v>
                </c:pt>
                <c:pt idx="2">
                  <c:v>16.673234632562966</c:v>
                </c:pt>
              </c:numCache>
            </c:numRef>
          </c:val>
        </c:ser>
        <c:marker val="1"/>
        <c:axId val="160615424"/>
        <c:axId val="160654080"/>
      </c:lineChart>
      <c:catAx>
        <c:axId val="160615424"/>
        <c:scaling>
          <c:orientation val="minMax"/>
        </c:scaling>
        <c:axPos val="b"/>
        <c:numFmt formatCode="General" sourceLinked="1"/>
        <c:tickLblPos val="nextTo"/>
        <c:crossAx val="160654080"/>
        <c:crosses val="autoZero"/>
        <c:auto val="1"/>
        <c:lblAlgn val="ctr"/>
        <c:lblOffset val="100"/>
      </c:catAx>
      <c:valAx>
        <c:axId val="160654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1542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Boston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11.9454200014913</c:v>
                </c:pt>
                <c:pt idx="1">
                  <c:v>12.648927507544798</c:v>
                </c:pt>
                <c:pt idx="2">
                  <c:v>12.929078950715798</c:v>
                </c:pt>
              </c:numCache>
            </c:numRef>
          </c:val>
        </c:ser>
        <c:marker val="1"/>
        <c:axId val="161565312"/>
        <c:axId val="161587584"/>
      </c:lineChart>
      <c:catAx>
        <c:axId val="161565312"/>
        <c:scaling>
          <c:orientation val="minMax"/>
        </c:scaling>
        <c:axPos val="b"/>
        <c:numFmt formatCode="General" sourceLinked="1"/>
        <c:tickLblPos val="nextTo"/>
        <c:crossAx val="161587584"/>
        <c:crosses val="autoZero"/>
        <c:auto val="1"/>
        <c:lblAlgn val="ctr"/>
        <c:lblOffset val="100"/>
      </c:catAx>
      <c:valAx>
        <c:axId val="161587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6531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Boston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6.7143878037160434</c:v>
                </c:pt>
                <c:pt idx="1">
                  <c:v>6.3515231207538934</c:v>
                </c:pt>
                <c:pt idx="2">
                  <c:v>6.3631382862151984</c:v>
                </c:pt>
              </c:numCache>
            </c:numRef>
          </c:val>
        </c:ser>
        <c:axId val="161623040"/>
        <c:axId val="161633024"/>
      </c:barChart>
      <c:catAx>
        <c:axId val="161623040"/>
        <c:scaling>
          <c:orientation val="minMax"/>
        </c:scaling>
        <c:axPos val="b"/>
        <c:numFmt formatCode="General" sourceLinked="1"/>
        <c:tickLblPos val="nextTo"/>
        <c:crossAx val="161633024"/>
        <c:crosses val="autoZero"/>
        <c:auto val="1"/>
        <c:lblAlgn val="ctr"/>
        <c:lblOffset val="100"/>
      </c:catAx>
      <c:valAx>
        <c:axId val="161633024"/>
        <c:scaling>
          <c:orientation val="minMax"/>
        </c:scaling>
        <c:axPos val="l"/>
        <c:majorGridlines/>
        <c:numFmt formatCode="General" sourceLinked="1"/>
        <c:tickLblPos val="nextTo"/>
        <c:txPr>
          <a:bodyPr/>
          <a:lstStyle/>
          <a:p>
            <a:pPr>
              <a:defRPr sz="800"/>
            </a:pPr>
            <a:endParaRPr lang="en-US"/>
          </a:p>
        </c:txPr>
        <c:crossAx val="16162304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Boston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10.433326552300002</c:v>
                </c:pt>
                <c:pt idx="1">
                  <c:v>10.378307342835798</c:v>
                </c:pt>
                <c:pt idx="2">
                  <c:v>10.464435128779915</c:v>
                </c:pt>
              </c:numCache>
            </c:numRef>
          </c:val>
        </c:ser>
        <c:marker val="1"/>
        <c:axId val="161651712"/>
        <c:axId val="161678080"/>
      </c:lineChart>
      <c:catAx>
        <c:axId val="161651712"/>
        <c:scaling>
          <c:orientation val="minMax"/>
        </c:scaling>
        <c:axPos val="b"/>
        <c:numFmt formatCode="General" sourceLinked="1"/>
        <c:tickLblPos val="nextTo"/>
        <c:crossAx val="161678080"/>
        <c:crosses val="autoZero"/>
        <c:auto val="1"/>
        <c:lblAlgn val="ctr"/>
        <c:lblOffset val="100"/>
      </c:catAx>
      <c:valAx>
        <c:axId val="1616780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5171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Boston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8.1498332539304403</c:v>
                </c:pt>
                <c:pt idx="1">
                  <c:v>8.1606399298707046</c:v>
                </c:pt>
                <c:pt idx="2">
                  <c:v>8.1606399298707046</c:v>
                </c:pt>
              </c:numCache>
            </c:numRef>
          </c:val>
        </c:ser>
        <c:axId val="161713536"/>
        <c:axId val="161723520"/>
      </c:barChart>
      <c:catAx>
        <c:axId val="161713536"/>
        <c:scaling>
          <c:orientation val="minMax"/>
        </c:scaling>
        <c:axPos val="b"/>
        <c:numFmt formatCode="General" sourceLinked="1"/>
        <c:tickLblPos val="nextTo"/>
        <c:crossAx val="161723520"/>
        <c:crosses val="autoZero"/>
        <c:auto val="1"/>
        <c:lblAlgn val="ctr"/>
        <c:lblOffset val="100"/>
      </c:catAx>
      <c:valAx>
        <c:axId val="161723520"/>
        <c:scaling>
          <c:orientation val="minMax"/>
        </c:scaling>
        <c:axPos val="l"/>
        <c:majorGridlines/>
        <c:numFmt formatCode="General" sourceLinked="1"/>
        <c:tickLblPos val="nextTo"/>
        <c:txPr>
          <a:bodyPr/>
          <a:lstStyle/>
          <a:p>
            <a:pPr>
              <a:defRPr sz="800"/>
            </a:pPr>
            <a:endParaRPr lang="en-US"/>
          </a:p>
        </c:txPr>
        <c:crossAx val="16171353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Boston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8.3692788826476505</c:v>
                </c:pt>
                <c:pt idx="1">
                  <c:v>8.1949038892708614</c:v>
                </c:pt>
                <c:pt idx="2">
                  <c:v>8.43726315466564</c:v>
                </c:pt>
              </c:numCache>
            </c:numRef>
          </c:val>
        </c:ser>
        <c:marker val="1"/>
        <c:axId val="161750400"/>
        <c:axId val="161760384"/>
      </c:lineChart>
      <c:catAx>
        <c:axId val="161750400"/>
        <c:scaling>
          <c:orientation val="minMax"/>
        </c:scaling>
        <c:axPos val="b"/>
        <c:numFmt formatCode="General" sourceLinked="1"/>
        <c:tickLblPos val="nextTo"/>
        <c:crossAx val="161760384"/>
        <c:crosses val="autoZero"/>
        <c:auto val="1"/>
        <c:lblAlgn val="ctr"/>
        <c:lblOffset val="100"/>
      </c:catAx>
      <c:valAx>
        <c:axId val="1617603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5040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Boston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1796096"/>
        <c:axId val="161797632"/>
      </c:barChart>
      <c:catAx>
        <c:axId val="161796096"/>
        <c:scaling>
          <c:orientation val="minMax"/>
        </c:scaling>
        <c:axPos val="b"/>
        <c:numFmt formatCode="General" sourceLinked="1"/>
        <c:tickLblPos val="nextTo"/>
        <c:crossAx val="161797632"/>
        <c:crosses val="autoZero"/>
        <c:auto val="1"/>
        <c:lblAlgn val="ctr"/>
        <c:lblOffset val="100"/>
      </c:catAx>
      <c:valAx>
        <c:axId val="161797632"/>
        <c:scaling>
          <c:orientation val="minMax"/>
        </c:scaling>
        <c:axPos val="l"/>
        <c:majorGridlines/>
        <c:numFmt formatCode="General" sourceLinked="1"/>
        <c:tickLblPos val="nextTo"/>
        <c:txPr>
          <a:bodyPr/>
          <a:lstStyle/>
          <a:p>
            <a:pPr>
              <a:defRPr sz="800"/>
            </a:pPr>
            <a:endParaRPr lang="en-US"/>
          </a:p>
        </c:txPr>
        <c:crossAx val="16179609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Boston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18.517628035220888</c:v>
                </c:pt>
                <c:pt idx="1">
                  <c:v>19.434855129953238</c:v>
                </c:pt>
                <c:pt idx="2">
                  <c:v>19.745104510054787</c:v>
                </c:pt>
              </c:numCache>
            </c:numRef>
          </c:val>
        </c:ser>
        <c:marker val="1"/>
        <c:axId val="161861632"/>
        <c:axId val="161863168"/>
      </c:lineChart>
      <c:catAx>
        <c:axId val="161861632"/>
        <c:scaling>
          <c:orientation val="minMax"/>
        </c:scaling>
        <c:axPos val="b"/>
        <c:numFmt formatCode="General" sourceLinked="1"/>
        <c:tickLblPos val="nextTo"/>
        <c:crossAx val="161863168"/>
        <c:crosses val="autoZero"/>
        <c:auto val="1"/>
        <c:lblAlgn val="ctr"/>
        <c:lblOffset val="100"/>
      </c:catAx>
      <c:valAx>
        <c:axId val="1618631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6163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Boston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2.2149478563151801</c:v>
                </c:pt>
                <c:pt idx="1">
                  <c:v>2.2206628844431187</c:v>
                </c:pt>
                <c:pt idx="2">
                  <c:v>2.2302179755150799</c:v>
                </c:pt>
              </c:numCache>
            </c:numRef>
          </c:val>
        </c:ser>
        <c:axId val="161972224"/>
        <c:axId val="161973760"/>
      </c:barChart>
      <c:catAx>
        <c:axId val="161972224"/>
        <c:scaling>
          <c:orientation val="minMax"/>
        </c:scaling>
        <c:axPos val="b"/>
        <c:numFmt formatCode="General" sourceLinked="1"/>
        <c:tickLblPos val="nextTo"/>
        <c:crossAx val="161973760"/>
        <c:crosses val="autoZero"/>
        <c:auto val="1"/>
        <c:lblAlgn val="ctr"/>
        <c:lblOffset val="100"/>
      </c:catAx>
      <c:valAx>
        <c:axId val="161973760"/>
        <c:scaling>
          <c:orientation val="minMax"/>
        </c:scaling>
        <c:axPos val="l"/>
        <c:majorGridlines/>
        <c:numFmt formatCode="General" sourceLinked="1"/>
        <c:tickLblPos val="nextTo"/>
        <c:txPr>
          <a:bodyPr/>
          <a:lstStyle/>
          <a:p>
            <a:pPr>
              <a:defRPr sz="800"/>
            </a:pPr>
            <a:endParaRPr lang="en-US"/>
          </a:p>
        </c:txPr>
        <c:crossAx val="1619722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Boston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15.468080916957611</c:v>
                </c:pt>
                <c:pt idx="1">
                  <c:v>15.3546713102747</c:v>
                </c:pt>
                <c:pt idx="2">
                  <c:v>15.415064783859799</c:v>
                </c:pt>
              </c:numCache>
            </c:numRef>
          </c:val>
        </c:ser>
        <c:marker val="1"/>
        <c:axId val="161878016"/>
        <c:axId val="161879552"/>
      </c:lineChart>
      <c:catAx>
        <c:axId val="161878016"/>
        <c:scaling>
          <c:orientation val="minMax"/>
        </c:scaling>
        <c:axPos val="b"/>
        <c:numFmt formatCode="General" sourceLinked="1"/>
        <c:tickLblPos val="nextTo"/>
        <c:crossAx val="161879552"/>
        <c:crosses val="autoZero"/>
        <c:auto val="1"/>
        <c:lblAlgn val="ctr"/>
        <c:lblOffset val="100"/>
      </c:catAx>
      <c:valAx>
        <c:axId val="1618795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7801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Boston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2.4733487833140178</c:v>
                </c:pt>
                <c:pt idx="1">
                  <c:v>2.52224544640191</c:v>
                </c:pt>
                <c:pt idx="2">
                  <c:v>2.52224544640191</c:v>
                </c:pt>
              </c:numCache>
            </c:numRef>
          </c:val>
        </c:ser>
        <c:axId val="161915264"/>
        <c:axId val="161916800"/>
      </c:barChart>
      <c:catAx>
        <c:axId val="161915264"/>
        <c:scaling>
          <c:orientation val="minMax"/>
        </c:scaling>
        <c:axPos val="b"/>
        <c:numFmt formatCode="General" sourceLinked="1"/>
        <c:tickLblPos val="nextTo"/>
        <c:crossAx val="161916800"/>
        <c:crosses val="autoZero"/>
        <c:auto val="1"/>
        <c:lblAlgn val="ctr"/>
        <c:lblOffset val="100"/>
      </c:catAx>
      <c:valAx>
        <c:axId val="161916800"/>
        <c:scaling>
          <c:orientation val="minMax"/>
        </c:scaling>
        <c:axPos val="l"/>
        <c:majorGridlines/>
        <c:numFmt formatCode="General" sourceLinked="1"/>
        <c:tickLblPos val="nextTo"/>
        <c:txPr>
          <a:bodyPr/>
          <a:lstStyle/>
          <a:p>
            <a:pPr>
              <a:defRPr sz="800"/>
            </a:pPr>
            <a:endParaRPr lang="en-US"/>
          </a:p>
        </c:txPr>
        <c:crossAx val="16191526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Boston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10.774240036048402</c:v>
                </c:pt>
                <c:pt idx="1">
                  <c:v>10.517600989748702</c:v>
                </c:pt>
                <c:pt idx="2">
                  <c:v>10.409171365978098</c:v>
                </c:pt>
              </c:numCache>
            </c:numRef>
          </c:val>
        </c:ser>
        <c:marker val="1"/>
        <c:axId val="160677888"/>
        <c:axId val="160679424"/>
      </c:lineChart>
      <c:catAx>
        <c:axId val="160677888"/>
        <c:scaling>
          <c:orientation val="minMax"/>
        </c:scaling>
        <c:axPos val="b"/>
        <c:numFmt formatCode="General" sourceLinked="1"/>
        <c:tickLblPos val="nextTo"/>
        <c:crossAx val="160679424"/>
        <c:crosses val="autoZero"/>
        <c:auto val="1"/>
        <c:lblAlgn val="ctr"/>
        <c:lblOffset val="100"/>
      </c:catAx>
      <c:valAx>
        <c:axId val="1606794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778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Boston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11.4085055412176</c:v>
                </c:pt>
                <c:pt idx="1">
                  <c:v>10.80319123494071</c:v>
                </c:pt>
                <c:pt idx="2">
                  <c:v>11.487095861519602</c:v>
                </c:pt>
              </c:numCache>
            </c:numRef>
          </c:val>
        </c:ser>
        <c:marker val="1"/>
        <c:axId val="162017664"/>
        <c:axId val="162019200"/>
      </c:lineChart>
      <c:catAx>
        <c:axId val="162017664"/>
        <c:scaling>
          <c:orientation val="minMax"/>
        </c:scaling>
        <c:axPos val="b"/>
        <c:numFmt formatCode="General" sourceLinked="1"/>
        <c:tickLblPos val="nextTo"/>
        <c:crossAx val="162019200"/>
        <c:crosses val="autoZero"/>
        <c:auto val="1"/>
        <c:lblAlgn val="ctr"/>
        <c:lblOffset val="100"/>
      </c:catAx>
      <c:valAx>
        <c:axId val="1620192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1766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Boston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7.6523754345307085</c:v>
                </c:pt>
                <c:pt idx="1">
                  <c:v>8.2463421916990089</c:v>
                </c:pt>
                <c:pt idx="2">
                  <c:v>7.7351448193490544</c:v>
                </c:pt>
              </c:numCache>
            </c:numRef>
          </c:val>
        </c:ser>
        <c:axId val="162075392"/>
        <c:axId val="162076928"/>
      </c:barChart>
      <c:catAx>
        <c:axId val="162075392"/>
        <c:scaling>
          <c:orientation val="minMax"/>
        </c:scaling>
        <c:axPos val="b"/>
        <c:numFmt formatCode="General" sourceLinked="1"/>
        <c:tickLblPos val="nextTo"/>
        <c:crossAx val="162076928"/>
        <c:crosses val="autoZero"/>
        <c:auto val="1"/>
        <c:lblAlgn val="ctr"/>
        <c:lblOffset val="100"/>
      </c:catAx>
      <c:valAx>
        <c:axId val="162076928"/>
        <c:scaling>
          <c:orientation val="minMax"/>
        </c:scaling>
        <c:axPos val="l"/>
        <c:majorGridlines/>
        <c:numFmt formatCode="General" sourceLinked="1"/>
        <c:tickLblPos val="nextTo"/>
        <c:txPr>
          <a:bodyPr/>
          <a:lstStyle/>
          <a:p>
            <a:pPr>
              <a:defRPr sz="800"/>
            </a:pPr>
            <a:endParaRPr lang="en-US"/>
          </a:p>
        </c:txPr>
        <c:crossAx val="162075392"/>
        <c:crosses val="autoZero"/>
        <c:crossBetween val="between"/>
      </c:valAx>
    </c:plotArea>
    <c:legend>
      <c:legendPos val="r"/>
      <c:txPr>
        <a:bodyPr/>
        <a:lstStyle/>
        <a:p>
          <a:pPr>
            <a:defRPr sz="9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Boston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21.675097016654018</c:v>
                </c:pt>
                <c:pt idx="1">
                  <c:v>22.882322173169953</c:v>
                </c:pt>
                <c:pt idx="2">
                  <c:v>23.180162838394789</c:v>
                </c:pt>
              </c:numCache>
            </c:numRef>
          </c:val>
        </c:ser>
        <c:marker val="1"/>
        <c:axId val="162116352"/>
        <c:axId val="162117888"/>
      </c:lineChart>
      <c:catAx>
        <c:axId val="162116352"/>
        <c:scaling>
          <c:orientation val="minMax"/>
        </c:scaling>
        <c:axPos val="b"/>
        <c:numFmt formatCode="General" sourceLinked="1"/>
        <c:tickLblPos val="nextTo"/>
        <c:crossAx val="162117888"/>
        <c:crosses val="autoZero"/>
        <c:auto val="1"/>
        <c:lblAlgn val="ctr"/>
        <c:lblOffset val="100"/>
      </c:catAx>
      <c:valAx>
        <c:axId val="162117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1635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Boston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2.1131361760660212</c:v>
                </c:pt>
                <c:pt idx="1">
                  <c:v>2.1134702401670729</c:v>
                </c:pt>
                <c:pt idx="2">
                  <c:v>2.0341106856944</c:v>
                </c:pt>
              </c:numCache>
            </c:numRef>
          </c:val>
        </c:ser>
        <c:axId val="162157696"/>
        <c:axId val="162159232"/>
      </c:barChart>
      <c:catAx>
        <c:axId val="162157696"/>
        <c:scaling>
          <c:orientation val="minMax"/>
        </c:scaling>
        <c:axPos val="b"/>
        <c:numFmt formatCode="General" sourceLinked="1"/>
        <c:tickLblPos val="nextTo"/>
        <c:crossAx val="162159232"/>
        <c:crosses val="autoZero"/>
        <c:auto val="1"/>
        <c:lblAlgn val="ctr"/>
        <c:lblOffset val="100"/>
      </c:catAx>
      <c:valAx>
        <c:axId val="162159232"/>
        <c:scaling>
          <c:orientation val="minMax"/>
        </c:scaling>
        <c:axPos val="l"/>
        <c:majorGridlines/>
        <c:numFmt formatCode="General" sourceLinked="1"/>
        <c:tickLblPos val="nextTo"/>
        <c:txPr>
          <a:bodyPr/>
          <a:lstStyle/>
          <a:p>
            <a:pPr>
              <a:defRPr sz="800"/>
            </a:pPr>
            <a:endParaRPr lang="en-US"/>
          </a:p>
        </c:txPr>
        <c:crossAx val="1621576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Boston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19.181565052375888</c:v>
                </c:pt>
                <c:pt idx="1">
                  <c:v>19.062348509760476</c:v>
                </c:pt>
                <c:pt idx="2">
                  <c:v>19.041545299289002</c:v>
                </c:pt>
              </c:numCache>
            </c:numRef>
          </c:val>
        </c:ser>
        <c:marker val="1"/>
        <c:axId val="162215040"/>
        <c:axId val="162216576"/>
      </c:lineChart>
      <c:catAx>
        <c:axId val="162215040"/>
        <c:scaling>
          <c:orientation val="minMax"/>
        </c:scaling>
        <c:axPos val="b"/>
        <c:numFmt formatCode="General" sourceLinked="1"/>
        <c:tickLblPos val="nextTo"/>
        <c:crossAx val="162216576"/>
        <c:crosses val="autoZero"/>
        <c:auto val="1"/>
        <c:lblAlgn val="ctr"/>
        <c:lblOffset val="100"/>
      </c:catAx>
      <c:valAx>
        <c:axId val="162216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1504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Boston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2.2345254470426412</c:v>
                </c:pt>
                <c:pt idx="1">
                  <c:v>2.2182387747998598</c:v>
                </c:pt>
                <c:pt idx="2">
                  <c:v>2.2182387747998598</c:v>
                </c:pt>
              </c:numCache>
            </c:numRef>
          </c:val>
        </c:ser>
        <c:axId val="162256384"/>
        <c:axId val="162257920"/>
      </c:barChart>
      <c:catAx>
        <c:axId val="162256384"/>
        <c:scaling>
          <c:orientation val="minMax"/>
        </c:scaling>
        <c:axPos val="b"/>
        <c:numFmt formatCode="General" sourceLinked="1"/>
        <c:tickLblPos val="nextTo"/>
        <c:crossAx val="162257920"/>
        <c:crosses val="autoZero"/>
        <c:auto val="1"/>
        <c:lblAlgn val="ctr"/>
        <c:lblOffset val="100"/>
      </c:catAx>
      <c:valAx>
        <c:axId val="162257920"/>
        <c:scaling>
          <c:orientation val="minMax"/>
        </c:scaling>
        <c:axPos val="l"/>
        <c:majorGridlines/>
        <c:numFmt formatCode="General" sourceLinked="1"/>
        <c:tickLblPos val="nextTo"/>
        <c:txPr>
          <a:bodyPr/>
          <a:lstStyle/>
          <a:p>
            <a:pPr>
              <a:defRPr sz="800"/>
            </a:pPr>
            <a:endParaRPr lang="en-US"/>
          </a:p>
        </c:txPr>
        <c:crossAx val="16225638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Boston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13.381977835129804</c:v>
                </c:pt>
                <c:pt idx="1">
                  <c:v>12.6640997279603</c:v>
                </c:pt>
                <c:pt idx="2">
                  <c:v>13.572296944310599</c:v>
                </c:pt>
              </c:numCache>
            </c:numRef>
          </c:val>
        </c:ser>
        <c:marker val="1"/>
        <c:axId val="162301440"/>
        <c:axId val="162302976"/>
      </c:lineChart>
      <c:catAx>
        <c:axId val="162301440"/>
        <c:scaling>
          <c:orientation val="minMax"/>
        </c:scaling>
        <c:axPos val="b"/>
        <c:numFmt formatCode="General" sourceLinked="1"/>
        <c:tickLblPos val="nextTo"/>
        <c:crossAx val="162302976"/>
        <c:crosses val="autoZero"/>
        <c:auto val="1"/>
        <c:lblAlgn val="ctr"/>
        <c:lblOffset val="100"/>
      </c:catAx>
      <c:valAx>
        <c:axId val="162302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0144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Boston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5.0646492434662953</c:v>
                </c:pt>
                <c:pt idx="1">
                  <c:v>5.4086320918900146</c:v>
                </c:pt>
                <c:pt idx="2">
                  <c:v>4.9617124956491558</c:v>
                </c:pt>
              </c:numCache>
            </c:numRef>
          </c:val>
        </c:ser>
        <c:axId val="162412800"/>
        <c:axId val="162435072"/>
      </c:barChart>
      <c:catAx>
        <c:axId val="162412800"/>
        <c:scaling>
          <c:orientation val="minMax"/>
        </c:scaling>
        <c:axPos val="b"/>
        <c:numFmt formatCode="General" sourceLinked="1"/>
        <c:tickLblPos val="nextTo"/>
        <c:crossAx val="162435072"/>
        <c:crosses val="autoZero"/>
        <c:auto val="1"/>
        <c:lblAlgn val="ctr"/>
        <c:lblOffset val="100"/>
      </c:catAx>
      <c:valAx>
        <c:axId val="162435072"/>
        <c:scaling>
          <c:orientation val="minMax"/>
        </c:scaling>
        <c:axPos val="l"/>
        <c:majorGridlines/>
        <c:numFmt formatCode="General" sourceLinked="1"/>
        <c:tickLblPos val="nextTo"/>
        <c:txPr>
          <a:bodyPr/>
          <a:lstStyle/>
          <a:p>
            <a:pPr>
              <a:defRPr sz="800"/>
            </a:pPr>
            <a:endParaRPr lang="en-US"/>
          </a:p>
        </c:txPr>
        <c:crossAx val="16241280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Boston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14.889840799393609</c:v>
                </c:pt>
                <c:pt idx="1">
                  <c:v>15.206446568677311</c:v>
                </c:pt>
              </c:numCache>
            </c:numRef>
          </c:val>
        </c:ser>
        <c:marker val="1"/>
        <c:axId val="162461952"/>
        <c:axId val="162340864"/>
      </c:lineChart>
      <c:catAx>
        <c:axId val="162461952"/>
        <c:scaling>
          <c:orientation val="minMax"/>
        </c:scaling>
        <c:axPos val="b"/>
        <c:numFmt formatCode="General" sourceLinked="1"/>
        <c:tickLblPos val="nextTo"/>
        <c:crossAx val="162340864"/>
        <c:crosses val="autoZero"/>
        <c:auto val="1"/>
        <c:lblAlgn val="ctr"/>
        <c:lblOffset val="100"/>
      </c:catAx>
      <c:valAx>
        <c:axId val="1623408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6195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Boston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4.3122222651570796</c:v>
                </c:pt>
                <c:pt idx="1">
                  <c:v>6.6884601643444102</c:v>
                </c:pt>
              </c:numCache>
            </c:numRef>
          </c:val>
        </c:ser>
        <c:axId val="162372224"/>
        <c:axId val="162382208"/>
      </c:barChart>
      <c:catAx>
        <c:axId val="162372224"/>
        <c:scaling>
          <c:orientation val="minMax"/>
        </c:scaling>
        <c:axPos val="b"/>
        <c:numFmt formatCode="General" sourceLinked="1"/>
        <c:tickLblPos val="nextTo"/>
        <c:crossAx val="162382208"/>
        <c:crosses val="autoZero"/>
        <c:auto val="1"/>
        <c:lblAlgn val="ctr"/>
        <c:lblOffset val="100"/>
      </c:catAx>
      <c:valAx>
        <c:axId val="162382208"/>
        <c:scaling>
          <c:orientation val="minMax"/>
        </c:scaling>
        <c:axPos val="l"/>
        <c:majorGridlines/>
        <c:numFmt formatCode="General" sourceLinked="1"/>
        <c:tickLblPos val="nextTo"/>
        <c:txPr>
          <a:bodyPr/>
          <a:lstStyle/>
          <a:p>
            <a:pPr>
              <a:defRPr sz="800"/>
            </a:pPr>
            <a:endParaRPr lang="en-US"/>
          </a:p>
        </c:txPr>
        <c:crossAx val="16237222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Boston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8.1837790639914019</c:v>
                </c:pt>
                <c:pt idx="1">
                  <c:v>7.9042000478488097</c:v>
                </c:pt>
                <c:pt idx="2">
                  <c:v>7.9817408932573715</c:v>
                </c:pt>
              </c:numCache>
            </c:numRef>
          </c:val>
        </c:ser>
        <c:marker val="1"/>
        <c:axId val="132551040"/>
        <c:axId val="132552576"/>
      </c:lineChart>
      <c:catAx>
        <c:axId val="132551040"/>
        <c:scaling>
          <c:orientation val="minMax"/>
        </c:scaling>
        <c:axPos val="b"/>
        <c:numFmt formatCode="General" sourceLinked="1"/>
        <c:tickLblPos val="nextTo"/>
        <c:crossAx val="132552576"/>
        <c:crosses val="autoZero"/>
        <c:auto val="1"/>
        <c:lblAlgn val="ctr"/>
        <c:lblOffset val="100"/>
      </c:catAx>
      <c:valAx>
        <c:axId val="13255257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55104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Boston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12.396751176559899</c:v>
                </c:pt>
                <c:pt idx="1">
                  <c:v>12.322210546769915</c:v>
                </c:pt>
              </c:numCache>
            </c:numRef>
          </c:val>
        </c:ser>
        <c:marker val="1"/>
        <c:axId val="162544256"/>
        <c:axId val="162550144"/>
      </c:lineChart>
      <c:catAx>
        <c:axId val="162544256"/>
        <c:scaling>
          <c:orientation val="minMax"/>
        </c:scaling>
        <c:axPos val="b"/>
        <c:numFmt formatCode="General" sourceLinked="1"/>
        <c:tickLblPos val="nextTo"/>
        <c:crossAx val="162550144"/>
        <c:crosses val="autoZero"/>
        <c:auto val="1"/>
        <c:lblAlgn val="ctr"/>
        <c:lblOffset val="100"/>
      </c:catAx>
      <c:valAx>
        <c:axId val="162550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4425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Boston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3.725414428687353</c:v>
                </c:pt>
                <c:pt idx="1">
                  <c:v>7.3549481957842104</c:v>
                </c:pt>
              </c:numCache>
            </c:numRef>
          </c:val>
        </c:ser>
        <c:axId val="162589696"/>
        <c:axId val="162476800"/>
      </c:barChart>
      <c:catAx>
        <c:axId val="162589696"/>
        <c:scaling>
          <c:orientation val="minMax"/>
        </c:scaling>
        <c:axPos val="b"/>
        <c:numFmt formatCode="General" sourceLinked="1"/>
        <c:tickLblPos val="nextTo"/>
        <c:crossAx val="162476800"/>
        <c:crosses val="autoZero"/>
        <c:auto val="1"/>
        <c:lblAlgn val="ctr"/>
        <c:lblOffset val="100"/>
      </c:catAx>
      <c:valAx>
        <c:axId val="162476800"/>
        <c:scaling>
          <c:orientation val="minMax"/>
        </c:scaling>
        <c:axPos val="l"/>
        <c:majorGridlines/>
        <c:numFmt formatCode="General" sourceLinked="1"/>
        <c:tickLblPos val="nextTo"/>
        <c:txPr>
          <a:bodyPr/>
          <a:lstStyle/>
          <a:p>
            <a:pPr>
              <a:defRPr sz="800"/>
            </a:pPr>
            <a:endParaRPr lang="en-US"/>
          </a:p>
        </c:txPr>
        <c:crossAx val="16258969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Boston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9.1504379961258042</c:v>
                </c:pt>
                <c:pt idx="1">
                  <c:v>8.5665848554602544</c:v>
                </c:pt>
              </c:numCache>
            </c:numRef>
          </c:val>
        </c:ser>
        <c:marker val="1"/>
        <c:axId val="162507776"/>
        <c:axId val="162513664"/>
      </c:lineChart>
      <c:catAx>
        <c:axId val="162507776"/>
        <c:scaling>
          <c:orientation val="minMax"/>
        </c:scaling>
        <c:axPos val="b"/>
        <c:numFmt formatCode="General" sourceLinked="1"/>
        <c:tickLblPos val="nextTo"/>
        <c:crossAx val="162513664"/>
        <c:crosses val="autoZero"/>
        <c:auto val="1"/>
        <c:lblAlgn val="ctr"/>
        <c:lblOffset val="100"/>
      </c:catAx>
      <c:valAx>
        <c:axId val="1625136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0777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Boston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9.9153754009042103</c:v>
                </c:pt>
                <c:pt idx="1">
                  <c:v>10</c:v>
                </c:pt>
              </c:numCache>
            </c:numRef>
          </c:val>
        </c:ser>
        <c:axId val="162618752"/>
        <c:axId val="162624640"/>
      </c:barChart>
      <c:catAx>
        <c:axId val="162618752"/>
        <c:scaling>
          <c:orientation val="minMax"/>
        </c:scaling>
        <c:axPos val="b"/>
        <c:numFmt formatCode="General" sourceLinked="1"/>
        <c:tickLblPos val="nextTo"/>
        <c:crossAx val="162624640"/>
        <c:crosses val="autoZero"/>
        <c:auto val="1"/>
        <c:lblAlgn val="ctr"/>
        <c:lblOffset val="100"/>
      </c:catAx>
      <c:valAx>
        <c:axId val="162624640"/>
        <c:scaling>
          <c:orientation val="minMax"/>
        </c:scaling>
        <c:axPos val="l"/>
        <c:majorGridlines/>
        <c:numFmt formatCode="General" sourceLinked="1"/>
        <c:tickLblPos val="nextTo"/>
        <c:txPr>
          <a:bodyPr/>
          <a:lstStyle/>
          <a:p>
            <a:pPr>
              <a:defRPr sz="800"/>
            </a:pPr>
            <a:endParaRPr lang="en-US"/>
          </a:p>
        </c:txPr>
        <c:crossAx val="16261875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Boston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33.501209997555812</c:v>
                </c:pt>
                <c:pt idx="1">
                  <c:v>35.554508224987501</c:v>
                </c:pt>
              </c:numCache>
            </c:numRef>
          </c:val>
        </c:ser>
        <c:marker val="1"/>
        <c:axId val="162668544"/>
        <c:axId val="162670080"/>
      </c:lineChart>
      <c:catAx>
        <c:axId val="162668544"/>
        <c:scaling>
          <c:orientation val="minMax"/>
        </c:scaling>
        <c:axPos val="b"/>
        <c:numFmt formatCode="General" sourceLinked="1"/>
        <c:tickLblPos val="nextTo"/>
        <c:crossAx val="162670080"/>
        <c:crosses val="autoZero"/>
        <c:auto val="1"/>
        <c:lblAlgn val="ctr"/>
        <c:lblOffset val="100"/>
      </c:catAx>
      <c:valAx>
        <c:axId val="162670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6854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Boston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0.480157656787357</c:v>
                </c:pt>
                <c:pt idx="1">
                  <c:v>0.4683458377992144</c:v>
                </c:pt>
              </c:numCache>
            </c:numRef>
          </c:val>
        </c:ser>
        <c:axId val="162713984"/>
        <c:axId val="162715520"/>
      </c:barChart>
      <c:catAx>
        <c:axId val="162713984"/>
        <c:scaling>
          <c:orientation val="minMax"/>
        </c:scaling>
        <c:axPos val="b"/>
        <c:numFmt formatCode="General" sourceLinked="1"/>
        <c:tickLblPos val="nextTo"/>
        <c:crossAx val="162715520"/>
        <c:crosses val="autoZero"/>
        <c:auto val="1"/>
        <c:lblAlgn val="ctr"/>
        <c:lblOffset val="100"/>
      </c:catAx>
      <c:valAx>
        <c:axId val="162715520"/>
        <c:scaling>
          <c:orientation val="minMax"/>
        </c:scaling>
        <c:axPos val="l"/>
        <c:majorGridlines/>
        <c:numFmt formatCode="General" sourceLinked="1"/>
        <c:tickLblPos val="nextTo"/>
        <c:txPr>
          <a:bodyPr/>
          <a:lstStyle/>
          <a:p>
            <a:pPr>
              <a:defRPr sz="800"/>
            </a:pPr>
            <a:endParaRPr lang="en-US"/>
          </a:p>
        </c:txPr>
        <c:crossAx val="16271398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Boston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25.218415059966599</c:v>
                </c:pt>
                <c:pt idx="1">
                  <c:v>28.130652895279699</c:v>
                </c:pt>
              </c:numCache>
            </c:numRef>
          </c:val>
        </c:ser>
        <c:marker val="1"/>
        <c:axId val="162804096"/>
        <c:axId val="162805632"/>
      </c:lineChart>
      <c:catAx>
        <c:axId val="162804096"/>
        <c:scaling>
          <c:orientation val="minMax"/>
        </c:scaling>
        <c:axPos val="b"/>
        <c:numFmt formatCode="General" sourceLinked="1"/>
        <c:tickLblPos val="nextTo"/>
        <c:crossAx val="162805632"/>
        <c:crosses val="autoZero"/>
        <c:auto val="1"/>
        <c:lblAlgn val="ctr"/>
        <c:lblOffset val="100"/>
      </c:catAx>
      <c:valAx>
        <c:axId val="1628056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0409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Boston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0.71795664438347784</c:v>
                </c:pt>
                <c:pt idx="1">
                  <c:v>0.70192926045016169</c:v>
                </c:pt>
              </c:numCache>
            </c:numRef>
          </c:val>
        </c:ser>
        <c:axId val="162857728"/>
        <c:axId val="162859264"/>
      </c:barChart>
      <c:catAx>
        <c:axId val="162857728"/>
        <c:scaling>
          <c:orientation val="minMax"/>
        </c:scaling>
        <c:axPos val="b"/>
        <c:numFmt formatCode="General" sourceLinked="1"/>
        <c:tickLblPos val="nextTo"/>
        <c:crossAx val="162859264"/>
        <c:crosses val="autoZero"/>
        <c:auto val="1"/>
        <c:lblAlgn val="ctr"/>
        <c:lblOffset val="100"/>
      </c:catAx>
      <c:valAx>
        <c:axId val="162859264"/>
        <c:scaling>
          <c:orientation val="minMax"/>
        </c:scaling>
        <c:axPos val="l"/>
        <c:majorGridlines/>
        <c:numFmt formatCode="General" sourceLinked="1"/>
        <c:tickLblPos val="nextTo"/>
        <c:txPr>
          <a:bodyPr/>
          <a:lstStyle/>
          <a:p>
            <a:pPr>
              <a:defRPr sz="800"/>
            </a:pPr>
            <a:endParaRPr lang="en-US"/>
          </a:p>
        </c:txPr>
        <c:crossAx val="16285772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Boston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16.662410809169575</c:v>
                </c:pt>
                <c:pt idx="1">
                  <c:v>16.387284685061687</c:v>
                </c:pt>
              </c:numCache>
            </c:numRef>
          </c:val>
        </c:ser>
        <c:marker val="1"/>
        <c:axId val="162906880"/>
        <c:axId val="162908416"/>
      </c:lineChart>
      <c:catAx>
        <c:axId val="162906880"/>
        <c:scaling>
          <c:orientation val="minMax"/>
        </c:scaling>
        <c:axPos val="b"/>
        <c:numFmt formatCode="General" sourceLinked="1"/>
        <c:tickLblPos val="nextTo"/>
        <c:crossAx val="162908416"/>
        <c:crosses val="autoZero"/>
        <c:auto val="1"/>
        <c:lblAlgn val="ctr"/>
        <c:lblOffset val="100"/>
      </c:catAx>
      <c:valAx>
        <c:axId val="1629084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0688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Boston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1.034931797982918</c:v>
                </c:pt>
                <c:pt idx="1">
                  <c:v>1.0356555912826</c:v>
                </c:pt>
              </c:numCache>
            </c:numRef>
          </c:val>
        </c:ser>
        <c:axId val="162964608"/>
        <c:axId val="162966144"/>
      </c:barChart>
      <c:catAx>
        <c:axId val="162964608"/>
        <c:scaling>
          <c:orientation val="minMax"/>
        </c:scaling>
        <c:axPos val="b"/>
        <c:numFmt formatCode="General" sourceLinked="1"/>
        <c:tickLblPos val="nextTo"/>
        <c:crossAx val="162966144"/>
        <c:crosses val="autoZero"/>
        <c:auto val="1"/>
        <c:lblAlgn val="ctr"/>
        <c:lblOffset val="100"/>
      </c:catAx>
      <c:valAx>
        <c:axId val="162966144"/>
        <c:scaling>
          <c:orientation val="minMax"/>
        </c:scaling>
        <c:axPos val="l"/>
        <c:majorGridlines/>
        <c:numFmt formatCode="General" sourceLinked="1"/>
        <c:tickLblPos val="nextTo"/>
        <c:txPr>
          <a:bodyPr/>
          <a:lstStyle/>
          <a:p>
            <a:pPr>
              <a:defRPr sz="800"/>
            </a:pPr>
            <a:endParaRPr lang="en-US"/>
          </a:p>
        </c:txPr>
        <c:crossAx val="1629646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Boston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15.454044063272702</c:v>
                </c:pt>
                <c:pt idx="1">
                  <c:v>16.012536380435471</c:v>
                </c:pt>
                <c:pt idx="2">
                  <c:v>17.629005252651201</c:v>
                </c:pt>
              </c:numCache>
            </c:numRef>
          </c:val>
        </c:ser>
        <c:marker val="1"/>
        <c:axId val="161305344"/>
        <c:axId val="161306880"/>
      </c:lineChart>
      <c:catAx>
        <c:axId val="161305344"/>
        <c:scaling>
          <c:orientation val="minMax"/>
        </c:scaling>
        <c:axPos val="b"/>
        <c:numFmt formatCode="General" sourceLinked="1"/>
        <c:tickLblPos val="nextTo"/>
        <c:crossAx val="161306880"/>
        <c:crosses val="autoZero"/>
        <c:auto val="1"/>
        <c:lblAlgn val="ctr"/>
        <c:lblOffset val="100"/>
      </c:catAx>
      <c:valAx>
        <c:axId val="1613068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053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Boston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13.883907056426807</c:v>
                </c:pt>
              </c:numCache>
            </c:numRef>
          </c:val>
        </c:ser>
        <c:axId val="163005568"/>
        <c:axId val="163007104"/>
      </c:barChart>
      <c:catAx>
        <c:axId val="163005568"/>
        <c:scaling>
          <c:orientation val="minMax"/>
        </c:scaling>
        <c:axPos val="b"/>
        <c:numFmt formatCode="General" sourceLinked="1"/>
        <c:tickLblPos val="nextTo"/>
        <c:crossAx val="163007104"/>
        <c:crosses val="autoZero"/>
        <c:auto val="1"/>
        <c:lblAlgn val="ctr"/>
        <c:lblOffset val="100"/>
      </c:catAx>
      <c:valAx>
        <c:axId val="163007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055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Boston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5.7004644515898502</c:v>
                </c:pt>
              </c:numCache>
            </c:numRef>
          </c:val>
        </c:ser>
        <c:axId val="163046528"/>
        <c:axId val="163048064"/>
      </c:barChart>
      <c:catAx>
        <c:axId val="163046528"/>
        <c:scaling>
          <c:orientation val="minMax"/>
        </c:scaling>
        <c:axPos val="b"/>
        <c:numFmt formatCode="General" sourceLinked="1"/>
        <c:tickLblPos val="nextTo"/>
        <c:crossAx val="163048064"/>
        <c:crosses val="autoZero"/>
        <c:auto val="1"/>
        <c:lblAlgn val="ctr"/>
        <c:lblOffset val="100"/>
      </c:catAx>
      <c:valAx>
        <c:axId val="163048064"/>
        <c:scaling>
          <c:orientation val="minMax"/>
        </c:scaling>
        <c:axPos val="l"/>
        <c:majorGridlines/>
        <c:numFmt formatCode="General" sourceLinked="1"/>
        <c:tickLblPos val="nextTo"/>
        <c:txPr>
          <a:bodyPr/>
          <a:lstStyle/>
          <a:p>
            <a:pPr>
              <a:defRPr sz="800"/>
            </a:pPr>
            <a:endParaRPr lang="en-US"/>
          </a:p>
        </c:txPr>
        <c:crossAx val="1630465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Boston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8.6508873364561296</c:v>
                </c:pt>
              </c:numCache>
            </c:numRef>
          </c:val>
        </c:ser>
        <c:axId val="163091200"/>
        <c:axId val="163092736"/>
      </c:barChart>
      <c:catAx>
        <c:axId val="163091200"/>
        <c:scaling>
          <c:orientation val="minMax"/>
        </c:scaling>
        <c:axPos val="b"/>
        <c:numFmt formatCode="General" sourceLinked="1"/>
        <c:tickLblPos val="nextTo"/>
        <c:crossAx val="163092736"/>
        <c:crosses val="autoZero"/>
        <c:auto val="1"/>
        <c:lblAlgn val="ctr"/>
        <c:lblOffset val="100"/>
      </c:catAx>
      <c:valAx>
        <c:axId val="163092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912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Boston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9.8195069667738508</c:v>
                </c:pt>
              </c:numCache>
            </c:numRef>
          </c:val>
        </c:ser>
        <c:axId val="163144832"/>
        <c:axId val="163146368"/>
      </c:barChart>
      <c:catAx>
        <c:axId val="163144832"/>
        <c:scaling>
          <c:orientation val="minMax"/>
        </c:scaling>
        <c:axPos val="b"/>
        <c:numFmt formatCode="General" sourceLinked="1"/>
        <c:tickLblPos val="nextTo"/>
        <c:crossAx val="163146368"/>
        <c:crosses val="autoZero"/>
        <c:auto val="1"/>
        <c:lblAlgn val="ctr"/>
        <c:lblOffset val="100"/>
      </c:catAx>
      <c:valAx>
        <c:axId val="163146368"/>
        <c:scaling>
          <c:orientation val="minMax"/>
        </c:scaling>
        <c:axPos val="l"/>
        <c:majorGridlines/>
        <c:numFmt formatCode="General" sourceLinked="1"/>
        <c:tickLblPos val="nextTo"/>
        <c:txPr>
          <a:bodyPr/>
          <a:lstStyle/>
          <a:p>
            <a:pPr>
              <a:defRPr sz="800"/>
            </a:pPr>
            <a:endParaRPr lang="en-US"/>
          </a:p>
        </c:txPr>
        <c:crossAx val="1631448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Boston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10.377632425973207</c:v>
                </c:pt>
                <c:pt idx="1">
                  <c:v>10.444359806876699</c:v>
                </c:pt>
                <c:pt idx="2">
                  <c:v>10.5406923685584</c:v>
                </c:pt>
              </c:numCache>
            </c:numRef>
          </c:val>
        </c:ser>
        <c:marker val="1"/>
        <c:axId val="163165312"/>
        <c:axId val="163166848"/>
      </c:lineChart>
      <c:catAx>
        <c:axId val="163165312"/>
        <c:scaling>
          <c:orientation val="minMax"/>
        </c:scaling>
        <c:axPos val="b"/>
        <c:numFmt formatCode="General" sourceLinked="1"/>
        <c:tickLblPos val="nextTo"/>
        <c:crossAx val="163166848"/>
        <c:crosses val="autoZero"/>
        <c:auto val="1"/>
        <c:lblAlgn val="ctr"/>
        <c:lblOffset val="100"/>
      </c:catAx>
      <c:valAx>
        <c:axId val="163166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1653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Boston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8.7202751265504617</c:v>
                </c:pt>
                <c:pt idx="1">
                  <c:v>8.61439799928546</c:v>
                </c:pt>
                <c:pt idx="2">
                  <c:v>8.6981149999999996</c:v>
                </c:pt>
              </c:numCache>
            </c:numRef>
          </c:val>
        </c:ser>
        <c:axId val="163288576"/>
        <c:axId val="163290112"/>
      </c:barChart>
      <c:catAx>
        <c:axId val="163288576"/>
        <c:scaling>
          <c:orientation val="minMax"/>
        </c:scaling>
        <c:axPos val="b"/>
        <c:numFmt formatCode="General" sourceLinked="1"/>
        <c:tickLblPos val="nextTo"/>
        <c:crossAx val="163290112"/>
        <c:crosses val="autoZero"/>
        <c:auto val="1"/>
        <c:lblAlgn val="ctr"/>
        <c:lblOffset val="100"/>
      </c:catAx>
      <c:valAx>
        <c:axId val="163290112"/>
        <c:scaling>
          <c:orientation val="minMax"/>
        </c:scaling>
        <c:axPos val="l"/>
        <c:majorGridlines/>
        <c:numFmt formatCode="General" sourceLinked="1"/>
        <c:tickLblPos val="nextTo"/>
        <c:crossAx val="16328857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Boston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9.9911117352360659</c:v>
                </c:pt>
                <c:pt idx="1">
                  <c:v>9.342766135541547</c:v>
                </c:pt>
                <c:pt idx="2">
                  <c:v>9.2878393274384106</c:v>
                </c:pt>
              </c:numCache>
            </c:numRef>
          </c:val>
        </c:ser>
        <c:marker val="1"/>
        <c:axId val="163337728"/>
        <c:axId val="163339264"/>
      </c:lineChart>
      <c:catAx>
        <c:axId val="163337728"/>
        <c:scaling>
          <c:orientation val="minMax"/>
        </c:scaling>
        <c:axPos val="b"/>
        <c:numFmt formatCode="General" sourceLinked="1"/>
        <c:tickLblPos val="nextTo"/>
        <c:crossAx val="163339264"/>
        <c:crosses val="autoZero"/>
        <c:auto val="1"/>
        <c:lblAlgn val="ctr"/>
        <c:lblOffset val="100"/>
      </c:catAx>
      <c:valAx>
        <c:axId val="163339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33772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Boston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8.1910815719309102</c:v>
                </c:pt>
                <c:pt idx="1">
                  <c:v>8.5899607002500815</c:v>
                </c:pt>
                <c:pt idx="2">
                  <c:v>8.5812729999999995</c:v>
                </c:pt>
              </c:numCache>
            </c:numRef>
          </c:val>
        </c:ser>
        <c:axId val="163387264"/>
        <c:axId val="163388800"/>
      </c:barChart>
      <c:catAx>
        <c:axId val="163387264"/>
        <c:scaling>
          <c:orientation val="minMax"/>
        </c:scaling>
        <c:axPos val="b"/>
        <c:numFmt formatCode="General" sourceLinked="1"/>
        <c:tickLblPos val="nextTo"/>
        <c:crossAx val="163388800"/>
        <c:crosses val="autoZero"/>
        <c:auto val="1"/>
        <c:lblAlgn val="ctr"/>
        <c:lblOffset val="100"/>
      </c:catAx>
      <c:valAx>
        <c:axId val="163388800"/>
        <c:scaling>
          <c:orientation val="minMax"/>
        </c:scaling>
        <c:axPos val="l"/>
        <c:majorGridlines/>
        <c:numFmt formatCode="General" sourceLinked="1"/>
        <c:tickLblPos val="nextTo"/>
        <c:crossAx val="16338726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Boston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7.5909726734476966</c:v>
                </c:pt>
                <c:pt idx="1">
                  <c:v>7.2603541000269063</c:v>
                </c:pt>
                <c:pt idx="2">
                  <c:v>7.403399761751384</c:v>
                </c:pt>
              </c:numCache>
            </c:numRef>
          </c:val>
        </c:ser>
        <c:marker val="1"/>
        <c:axId val="163415936"/>
        <c:axId val="163417472"/>
      </c:lineChart>
      <c:catAx>
        <c:axId val="163415936"/>
        <c:scaling>
          <c:orientation val="minMax"/>
        </c:scaling>
        <c:axPos val="b"/>
        <c:numFmt formatCode="General" sourceLinked="1"/>
        <c:tickLblPos val="nextTo"/>
        <c:crossAx val="163417472"/>
        <c:crosses val="autoZero"/>
        <c:auto val="1"/>
        <c:lblAlgn val="ctr"/>
        <c:lblOffset val="100"/>
      </c:catAx>
      <c:valAx>
        <c:axId val="1634174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41593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Boston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9.6191506626994823</c:v>
                </c:pt>
                <c:pt idx="1">
                  <c:v>10</c:v>
                </c:pt>
                <c:pt idx="2">
                  <c:v>10</c:v>
                </c:pt>
              </c:numCache>
            </c:numRef>
          </c:val>
        </c:ser>
        <c:axId val="163535104"/>
        <c:axId val="163553280"/>
      </c:barChart>
      <c:catAx>
        <c:axId val="163535104"/>
        <c:scaling>
          <c:orientation val="minMax"/>
        </c:scaling>
        <c:axPos val="b"/>
        <c:numFmt formatCode="General" sourceLinked="1"/>
        <c:tickLblPos val="nextTo"/>
        <c:crossAx val="163553280"/>
        <c:crosses val="autoZero"/>
        <c:auto val="1"/>
        <c:lblAlgn val="ctr"/>
        <c:lblOffset val="100"/>
      </c:catAx>
      <c:valAx>
        <c:axId val="163553280"/>
        <c:scaling>
          <c:orientation val="minMax"/>
        </c:scaling>
        <c:axPos val="l"/>
        <c:majorGridlines/>
        <c:numFmt formatCode="General" sourceLinked="1"/>
        <c:tickLblPos val="nextTo"/>
        <c:crossAx val="16353510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Boston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12.6220997376527</c:v>
                </c:pt>
                <c:pt idx="1">
                  <c:v>12.518531135093101</c:v>
                </c:pt>
                <c:pt idx="2">
                  <c:v>12.933653462232787</c:v>
                </c:pt>
              </c:numCache>
            </c:numRef>
          </c:val>
        </c:ser>
        <c:marker val="1"/>
        <c:axId val="161346688"/>
        <c:axId val="161348224"/>
      </c:lineChart>
      <c:catAx>
        <c:axId val="161346688"/>
        <c:scaling>
          <c:orientation val="minMax"/>
        </c:scaling>
        <c:axPos val="b"/>
        <c:numFmt formatCode="General" sourceLinked="1"/>
        <c:tickLblPos val="nextTo"/>
        <c:crossAx val="161348224"/>
        <c:crosses val="autoZero"/>
        <c:auto val="1"/>
        <c:lblAlgn val="ctr"/>
        <c:lblOffset val="100"/>
      </c:catAx>
      <c:valAx>
        <c:axId val="1613482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4668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Boston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22.817492628586614</c:v>
                </c:pt>
                <c:pt idx="1">
                  <c:v>25.241858751844024</c:v>
                </c:pt>
                <c:pt idx="2">
                  <c:v>25.512195591541602</c:v>
                </c:pt>
              </c:numCache>
            </c:numRef>
          </c:val>
        </c:ser>
        <c:marker val="1"/>
        <c:axId val="163449088"/>
        <c:axId val="163454976"/>
      </c:lineChart>
      <c:catAx>
        <c:axId val="163449088"/>
        <c:scaling>
          <c:orientation val="minMax"/>
        </c:scaling>
        <c:axPos val="b"/>
        <c:numFmt formatCode="General" sourceLinked="1"/>
        <c:tickLblPos val="nextTo"/>
        <c:crossAx val="163454976"/>
        <c:crosses val="autoZero"/>
        <c:auto val="1"/>
        <c:lblAlgn val="ctr"/>
        <c:lblOffset val="100"/>
      </c:catAx>
      <c:valAx>
        <c:axId val="1634549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4908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Boston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0.71930909231423246</c:v>
                </c:pt>
                <c:pt idx="1">
                  <c:v>0.712397284744552</c:v>
                </c:pt>
                <c:pt idx="2">
                  <c:v>1.2315009999999991</c:v>
                </c:pt>
              </c:numCache>
            </c:numRef>
          </c:val>
        </c:ser>
        <c:axId val="163506816"/>
        <c:axId val="163512704"/>
      </c:barChart>
      <c:catAx>
        <c:axId val="163506816"/>
        <c:scaling>
          <c:orientation val="minMax"/>
        </c:scaling>
        <c:axPos val="b"/>
        <c:numFmt formatCode="General" sourceLinked="1"/>
        <c:tickLblPos val="nextTo"/>
        <c:crossAx val="163512704"/>
        <c:crosses val="autoZero"/>
        <c:auto val="1"/>
        <c:lblAlgn val="ctr"/>
        <c:lblOffset val="100"/>
      </c:catAx>
      <c:valAx>
        <c:axId val="163512704"/>
        <c:scaling>
          <c:orientation val="minMax"/>
        </c:scaling>
        <c:axPos val="l"/>
        <c:majorGridlines/>
        <c:numFmt formatCode="General" sourceLinked="1"/>
        <c:tickLblPos val="nextTo"/>
        <c:txPr>
          <a:bodyPr/>
          <a:lstStyle/>
          <a:p>
            <a:pPr>
              <a:defRPr sz="800"/>
            </a:pPr>
            <a:endParaRPr lang="en-US"/>
          </a:p>
        </c:txPr>
        <c:crossAx val="1635068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Boston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21.889122210414389</c:v>
                </c:pt>
                <c:pt idx="1">
                  <c:v>21.674391049594913</c:v>
                </c:pt>
                <c:pt idx="2">
                  <c:v>21.714965015629314</c:v>
                </c:pt>
              </c:numCache>
            </c:numRef>
          </c:val>
        </c:ser>
        <c:marker val="1"/>
        <c:axId val="163596928"/>
        <c:axId val="163615104"/>
      </c:lineChart>
      <c:catAx>
        <c:axId val="163596928"/>
        <c:scaling>
          <c:orientation val="minMax"/>
        </c:scaling>
        <c:axPos val="b"/>
        <c:numFmt formatCode="General" sourceLinked="1"/>
        <c:tickLblPos val="nextTo"/>
        <c:crossAx val="163615104"/>
        <c:crosses val="autoZero"/>
        <c:auto val="1"/>
        <c:lblAlgn val="ctr"/>
        <c:lblOffset val="100"/>
      </c:catAx>
      <c:valAx>
        <c:axId val="163615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969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Boston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0.74871517446578373</c:v>
                </c:pt>
                <c:pt idx="1">
                  <c:v>0.74565916398713805</c:v>
                </c:pt>
                <c:pt idx="2">
                  <c:v>0.74874000000000074</c:v>
                </c:pt>
              </c:numCache>
            </c:numRef>
          </c:val>
        </c:ser>
        <c:axId val="163642368"/>
        <c:axId val="163648256"/>
      </c:barChart>
      <c:catAx>
        <c:axId val="163642368"/>
        <c:scaling>
          <c:orientation val="minMax"/>
        </c:scaling>
        <c:axPos val="b"/>
        <c:numFmt formatCode="General" sourceLinked="1"/>
        <c:tickLblPos val="nextTo"/>
        <c:crossAx val="163648256"/>
        <c:crosses val="autoZero"/>
        <c:auto val="1"/>
        <c:lblAlgn val="ctr"/>
        <c:lblOffset val="100"/>
      </c:catAx>
      <c:valAx>
        <c:axId val="163648256"/>
        <c:scaling>
          <c:orientation val="minMax"/>
        </c:scaling>
        <c:axPos val="l"/>
        <c:majorGridlines/>
        <c:numFmt formatCode="General" sourceLinked="1"/>
        <c:tickLblPos val="nextTo"/>
        <c:txPr>
          <a:bodyPr/>
          <a:lstStyle/>
          <a:p>
            <a:pPr>
              <a:defRPr sz="800"/>
            </a:pPr>
            <a:endParaRPr lang="en-US"/>
          </a:p>
        </c:txPr>
        <c:crossAx val="16364236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Boston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13.1078115986033</c:v>
                </c:pt>
                <c:pt idx="1">
                  <c:v>12.3940227546021</c:v>
                </c:pt>
                <c:pt idx="2">
                  <c:v>12.911922454078498</c:v>
                </c:pt>
              </c:numCache>
            </c:numRef>
          </c:val>
        </c:ser>
        <c:marker val="1"/>
        <c:axId val="163675136"/>
        <c:axId val="163693312"/>
      </c:lineChart>
      <c:catAx>
        <c:axId val="163675136"/>
        <c:scaling>
          <c:orientation val="minMax"/>
        </c:scaling>
        <c:axPos val="b"/>
        <c:numFmt formatCode="General" sourceLinked="1"/>
        <c:tickLblPos val="nextTo"/>
        <c:crossAx val="163693312"/>
        <c:crosses val="autoZero"/>
        <c:auto val="1"/>
        <c:lblAlgn val="ctr"/>
        <c:lblOffset val="100"/>
      </c:catAx>
      <c:valAx>
        <c:axId val="1636933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7513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Boston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1.7184203408168799</c:v>
                </c:pt>
                <c:pt idx="1">
                  <c:v>2.1377992140050002</c:v>
                </c:pt>
                <c:pt idx="2">
                  <c:v>1.7307279999999998</c:v>
                </c:pt>
              </c:numCache>
            </c:numRef>
          </c:val>
        </c:ser>
        <c:axId val="163728768"/>
        <c:axId val="163738752"/>
      </c:barChart>
      <c:catAx>
        <c:axId val="163728768"/>
        <c:scaling>
          <c:orientation val="minMax"/>
        </c:scaling>
        <c:axPos val="b"/>
        <c:numFmt formatCode="General" sourceLinked="1"/>
        <c:tickLblPos val="nextTo"/>
        <c:crossAx val="163738752"/>
        <c:crosses val="autoZero"/>
        <c:auto val="1"/>
        <c:lblAlgn val="ctr"/>
        <c:lblOffset val="100"/>
      </c:catAx>
      <c:valAx>
        <c:axId val="163738752"/>
        <c:scaling>
          <c:orientation val="minMax"/>
        </c:scaling>
        <c:axPos val="l"/>
        <c:majorGridlines/>
        <c:numFmt formatCode="General" sourceLinked="1"/>
        <c:tickLblPos val="nextTo"/>
        <c:txPr>
          <a:bodyPr/>
          <a:lstStyle/>
          <a:p>
            <a:pPr>
              <a:defRPr sz="800"/>
            </a:pPr>
            <a:endParaRPr lang="en-US"/>
          </a:p>
        </c:txPr>
        <c:crossAx val="16372876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Lincolnshire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3598</c:v>
                </c:pt>
                <c:pt idx="1">
                  <c:v>3631</c:v>
                </c:pt>
                <c:pt idx="2">
                  <c:v>3708</c:v>
                </c:pt>
                <c:pt idx="3">
                  <c:v>3792</c:v>
                </c:pt>
                <c:pt idx="4">
                  <c:v>3877</c:v>
                </c:pt>
              </c:numCache>
            </c:numRef>
          </c:val>
        </c:ser>
        <c:marker val="1"/>
        <c:axId val="163775616"/>
        <c:axId val="163777152"/>
      </c:lineChart>
      <c:catAx>
        <c:axId val="163775616"/>
        <c:scaling>
          <c:orientation val="minMax"/>
        </c:scaling>
        <c:axPos val="b"/>
        <c:numFmt formatCode="General" sourceLinked="1"/>
        <c:tickLblPos val="nextTo"/>
        <c:crossAx val="163777152"/>
        <c:crosses val="autoZero"/>
        <c:auto val="1"/>
        <c:lblAlgn val="ctr"/>
        <c:lblOffset val="100"/>
      </c:catAx>
      <c:valAx>
        <c:axId val="16377715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7561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Lincolnshire</c:v>
                </c:pt>
              </c:strCache>
            </c:strRef>
          </c:tx>
          <c:spPr>
            <a:solidFill>
              <a:schemeClr val="tx1"/>
            </a:solidFill>
          </c:spPr>
          <c:val>
            <c:numRef>
              <c:f>Sheet1!$R$180:$V$180</c:f>
              <c:numCache>
                <c:formatCode>General</c:formatCode>
                <c:ptCount val="5"/>
                <c:pt idx="0">
                  <c:v>5002.8921666777969</c:v>
                </c:pt>
                <c:pt idx="1">
                  <c:v>5011.5731315638041</c:v>
                </c:pt>
                <c:pt idx="2">
                  <c:v>5066.3627942056601</c:v>
                </c:pt>
                <c:pt idx="3">
                  <c:v>5142.7408964535189</c:v>
                </c:pt>
                <c:pt idx="4">
                  <c:v>5205.3473968563812</c:v>
                </c:pt>
              </c:numCache>
            </c:numRef>
          </c:val>
        </c:ser>
        <c:axId val="163813248"/>
        <c:axId val="16381478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813248"/>
        <c:axId val="163814784"/>
      </c:lineChart>
      <c:catAx>
        <c:axId val="163813248"/>
        <c:scaling>
          <c:orientation val="minMax"/>
        </c:scaling>
        <c:axPos val="b"/>
        <c:tickLblPos val="nextTo"/>
        <c:crossAx val="163814784"/>
        <c:crosses val="autoZero"/>
        <c:auto val="1"/>
        <c:lblAlgn val="ctr"/>
        <c:lblOffset val="100"/>
      </c:catAx>
      <c:valAx>
        <c:axId val="16381478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132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Lincolnshire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2740</c:v>
                </c:pt>
                <c:pt idx="1">
                  <c:v>2748</c:v>
                </c:pt>
                <c:pt idx="2">
                  <c:v>2793</c:v>
                </c:pt>
                <c:pt idx="3">
                  <c:v>2833</c:v>
                </c:pt>
                <c:pt idx="4">
                  <c:v>2889</c:v>
                </c:pt>
              </c:numCache>
            </c:numRef>
          </c:val>
        </c:ser>
        <c:marker val="1"/>
        <c:axId val="163848192"/>
        <c:axId val="163849728"/>
      </c:lineChart>
      <c:catAx>
        <c:axId val="163848192"/>
        <c:scaling>
          <c:orientation val="minMax"/>
        </c:scaling>
        <c:axPos val="b"/>
        <c:numFmt formatCode="General" sourceLinked="1"/>
        <c:tickLblPos val="nextTo"/>
        <c:crossAx val="163849728"/>
        <c:crosses val="autoZero"/>
        <c:auto val="1"/>
        <c:lblAlgn val="ctr"/>
        <c:lblOffset val="100"/>
      </c:catAx>
      <c:valAx>
        <c:axId val="16384972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4819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Lincolnshire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3809.8734120892595</c:v>
                </c:pt>
                <c:pt idx="1">
                  <c:v>3792.8402548987401</c:v>
                </c:pt>
                <c:pt idx="2">
                  <c:v>3816.168091751993</c:v>
                </c:pt>
                <c:pt idx="3">
                  <c:v>3842.1373838746872</c:v>
                </c:pt>
                <c:pt idx="4">
                  <c:v>3878.8363759396693</c:v>
                </c:pt>
              </c:numCache>
            </c:numRef>
          </c:val>
        </c:ser>
        <c:axId val="163898112"/>
        <c:axId val="16389964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898112"/>
        <c:axId val="163899648"/>
      </c:lineChart>
      <c:catAx>
        <c:axId val="163898112"/>
        <c:scaling>
          <c:orientation val="minMax"/>
        </c:scaling>
        <c:axPos val="b"/>
        <c:numFmt formatCode="General" sourceLinked="1"/>
        <c:tickLblPos val="nextTo"/>
        <c:crossAx val="163899648"/>
        <c:crosses val="autoZero"/>
        <c:auto val="1"/>
        <c:lblAlgn val="ctr"/>
        <c:lblOffset val="100"/>
      </c:catAx>
      <c:valAx>
        <c:axId val="16389964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981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Boston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8.9926983380726728</c:v>
                </c:pt>
                <c:pt idx="1">
                  <c:v>8.7404040237959997</c:v>
                </c:pt>
                <c:pt idx="2">
                  <c:v>9.2749342080000208</c:v>
                </c:pt>
              </c:numCache>
            </c:numRef>
          </c:val>
        </c:ser>
        <c:marker val="1"/>
        <c:axId val="161383936"/>
        <c:axId val="161385472"/>
      </c:lineChart>
      <c:catAx>
        <c:axId val="161383936"/>
        <c:scaling>
          <c:orientation val="minMax"/>
        </c:scaling>
        <c:axPos val="b"/>
        <c:numFmt formatCode="General" sourceLinked="1"/>
        <c:tickLblPos val="nextTo"/>
        <c:crossAx val="161385472"/>
        <c:crosses val="autoZero"/>
        <c:auto val="1"/>
        <c:lblAlgn val="ctr"/>
        <c:lblOffset val="100"/>
      </c:catAx>
      <c:valAx>
        <c:axId val="16138547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8393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Lincolnshire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3172</c:v>
                </c:pt>
                <c:pt idx="1">
                  <c:v>3201</c:v>
                </c:pt>
                <c:pt idx="2">
                  <c:v>3292</c:v>
                </c:pt>
                <c:pt idx="3">
                  <c:v>3357</c:v>
                </c:pt>
                <c:pt idx="4">
                  <c:v>3431</c:v>
                </c:pt>
              </c:numCache>
            </c:numRef>
          </c:val>
        </c:ser>
        <c:marker val="1"/>
        <c:axId val="163932800"/>
        <c:axId val="163938688"/>
      </c:lineChart>
      <c:catAx>
        <c:axId val="163932800"/>
        <c:scaling>
          <c:orientation val="minMax"/>
        </c:scaling>
        <c:axPos val="b"/>
        <c:numFmt formatCode="General" sourceLinked="1"/>
        <c:tickLblPos val="nextTo"/>
        <c:crossAx val="163938688"/>
        <c:crosses val="autoZero"/>
        <c:auto val="1"/>
        <c:lblAlgn val="ctr"/>
        <c:lblOffset val="100"/>
      </c:catAx>
      <c:valAx>
        <c:axId val="1639386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328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Lincolnshire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4410.5541836303364</c:v>
                </c:pt>
                <c:pt idx="1">
                  <c:v>4418.0792052150173</c:v>
                </c:pt>
                <c:pt idx="2">
                  <c:v>4497.9682628168894</c:v>
                </c:pt>
                <c:pt idx="3">
                  <c:v>4552.7903980470601</c:v>
                </c:pt>
                <c:pt idx="4">
                  <c:v>4606.5377659567303</c:v>
                </c:pt>
              </c:numCache>
            </c:numRef>
          </c:val>
        </c:ser>
        <c:axId val="164040064"/>
        <c:axId val="1640582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040064"/>
        <c:axId val="164058240"/>
      </c:lineChart>
      <c:catAx>
        <c:axId val="164040064"/>
        <c:scaling>
          <c:orientation val="minMax"/>
        </c:scaling>
        <c:axPos val="b"/>
        <c:numFmt formatCode="General" sourceLinked="1"/>
        <c:tickLblPos val="nextTo"/>
        <c:crossAx val="164058240"/>
        <c:crosses val="autoZero"/>
        <c:auto val="1"/>
        <c:lblAlgn val="ctr"/>
        <c:lblOffset val="100"/>
      </c:catAx>
      <c:valAx>
        <c:axId val="1640582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400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Lincolnshire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1777</c:v>
                </c:pt>
                <c:pt idx="1">
                  <c:v>1795</c:v>
                </c:pt>
                <c:pt idx="2">
                  <c:v>1831</c:v>
                </c:pt>
                <c:pt idx="3">
                  <c:v>1872</c:v>
                </c:pt>
                <c:pt idx="4">
                  <c:v>1905</c:v>
                </c:pt>
              </c:numCache>
            </c:numRef>
          </c:val>
        </c:ser>
        <c:marker val="1"/>
        <c:axId val="164089856"/>
        <c:axId val="164091392"/>
      </c:lineChart>
      <c:catAx>
        <c:axId val="164089856"/>
        <c:scaling>
          <c:orientation val="minMax"/>
        </c:scaling>
        <c:axPos val="b"/>
        <c:numFmt formatCode="General" sourceLinked="1"/>
        <c:tickLblPos val="nextTo"/>
        <c:crossAx val="164091392"/>
        <c:crosses val="autoZero"/>
        <c:auto val="1"/>
        <c:lblAlgn val="ctr"/>
        <c:lblOffset val="100"/>
      </c:catAx>
      <c:valAx>
        <c:axId val="1640913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898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Lincolnshire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64156160"/>
        <c:axId val="16415769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156160"/>
        <c:axId val="164157696"/>
      </c:lineChart>
      <c:catAx>
        <c:axId val="164156160"/>
        <c:scaling>
          <c:orientation val="minMax"/>
        </c:scaling>
        <c:axPos val="b"/>
        <c:tickLblPos val="nextTo"/>
        <c:crossAx val="164157696"/>
        <c:crosses val="autoZero"/>
        <c:auto val="1"/>
        <c:lblAlgn val="ctr"/>
        <c:lblOffset val="100"/>
      </c:catAx>
      <c:valAx>
        <c:axId val="1641576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1561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Lincolnshire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12</c:v>
                </c:pt>
                <c:pt idx="1">
                  <c:v>13</c:v>
                </c:pt>
                <c:pt idx="2">
                  <c:v>9</c:v>
                </c:pt>
                <c:pt idx="3">
                  <c:v>6</c:v>
                </c:pt>
                <c:pt idx="4">
                  <c:v>5</c:v>
                </c:pt>
              </c:numCache>
            </c:numRef>
          </c:val>
        </c:ser>
        <c:axId val="164197888"/>
        <c:axId val="16419942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197888"/>
        <c:axId val="164199424"/>
      </c:lineChart>
      <c:catAx>
        <c:axId val="164197888"/>
        <c:scaling>
          <c:orientation val="minMax"/>
        </c:scaling>
        <c:axPos val="b"/>
        <c:tickLblPos val="nextTo"/>
        <c:crossAx val="164199424"/>
        <c:crosses val="autoZero"/>
        <c:auto val="1"/>
        <c:lblAlgn val="ctr"/>
        <c:lblOffset val="100"/>
      </c:catAx>
      <c:valAx>
        <c:axId val="1641994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1978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Lincolnshire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29</c:v>
                </c:pt>
                <c:pt idx="1">
                  <c:v>29</c:v>
                </c:pt>
                <c:pt idx="2">
                  <c:v>30</c:v>
                </c:pt>
                <c:pt idx="3">
                  <c:v>30</c:v>
                </c:pt>
                <c:pt idx="4">
                  <c:v>29</c:v>
                </c:pt>
              </c:numCache>
            </c:numRef>
          </c:val>
        </c:ser>
        <c:axId val="164305920"/>
        <c:axId val="1643077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305920"/>
        <c:axId val="164307712"/>
      </c:lineChart>
      <c:catAx>
        <c:axId val="164305920"/>
        <c:scaling>
          <c:orientation val="minMax"/>
        </c:scaling>
        <c:axPos val="b"/>
        <c:tickLblPos val="nextTo"/>
        <c:crossAx val="164307712"/>
        <c:crosses val="autoZero"/>
        <c:auto val="1"/>
        <c:lblAlgn val="ctr"/>
        <c:lblOffset val="100"/>
      </c:catAx>
      <c:valAx>
        <c:axId val="1643077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3059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Lincolnshire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36.700000000000003</c:v>
                </c:pt>
                <c:pt idx="1">
                  <c:v>36.5</c:v>
                </c:pt>
                <c:pt idx="2">
                  <c:v>36.200000000000003</c:v>
                </c:pt>
              </c:numCache>
            </c:numRef>
          </c:val>
        </c:ser>
        <c:marker val="1"/>
        <c:axId val="164236288"/>
        <c:axId val="164242176"/>
      </c:lineChart>
      <c:catAx>
        <c:axId val="164236288"/>
        <c:scaling>
          <c:orientation val="minMax"/>
        </c:scaling>
        <c:axPos val="b"/>
        <c:numFmt formatCode="General" sourceLinked="1"/>
        <c:tickLblPos val="nextTo"/>
        <c:crossAx val="164242176"/>
        <c:crosses val="autoZero"/>
        <c:auto val="1"/>
        <c:lblAlgn val="ctr"/>
        <c:lblOffset val="100"/>
      </c:catAx>
      <c:valAx>
        <c:axId val="16424217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362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Lincolnshire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20</c:v>
                </c:pt>
                <c:pt idx="1">
                  <c:v>20.2</c:v>
                </c:pt>
                <c:pt idx="2">
                  <c:v>20.7</c:v>
                </c:pt>
              </c:numCache>
            </c:numRef>
          </c:val>
        </c:ser>
        <c:marker val="1"/>
        <c:axId val="164253056"/>
        <c:axId val="164267136"/>
      </c:lineChart>
      <c:catAx>
        <c:axId val="164253056"/>
        <c:scaling>
          <c:orientation val="minMax"/>
        </c:scaling>
        <c:axPos val="b"/>
        <c:numFmt formatCode="General" sourceLinked="1"/>
        <c:tickLblPos val="nextTo"/>
        <c:crossAx val="164267136"/>
        <c:crosses val="autoZero"/>
        <c:auto val="1"/>
        <c:lblAlgn val="ctr"/>
        <c:lblOffset val="100"/>
      </c:catAx>
      <c:valAx>
        <c:axId val="16426713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2530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Boston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75.415179308885001</c:v>
                </c:pt>
                <c:pt idx="1">
                  <c:v>69.243704972224549</c:v>
                </c:pt>
                <c:pt idx="2">
                  <c:v>44.509388302214717</c:v>
                </c:pt>
                <c:pt idx="3">
                  <c:v>33.062066040913081</c:v>
                </c:pt>
              </c:numCache>
            </c:numRef>
          </c:val>
        </c:ser>
        <c:axId val="164459264"/>
        <c:axId val="164460800"/>
      </c:barChart>
      <c:catAx>
        <c:axId val="164459264"/>
        <c:scaling>
          <c:orientation val="minMax"/>
        </c:scaling>
        <c:axPos val="b"/>
        <c:tickLblPos val="nextTo"/>
        <c:txPr>
          <a:bodyPr/>
          <a:lstStyle/>
          <a:p>
            <a:pPr>
              <a:defRPr sz="800"/>
            </a:pPr>
            <a:endParaRPr lang="en-US"/>
          </a:p>
        </c:txPr>
        <c:crossAx val="164460800"/>
        <c:crosses val="autoZero"/>
        <c:auto val="1"/>
        <c:lblAlgn val="ctr"/>
        <c:lblOffset val="100"/>
      </c:catAx>
      <c:valAx>
        <c:axId val="16446080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5926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Boston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21.673531200402842</c:v>
                </c:pt>
                <c:pt idx="1">
                  <c:v>15.154440121051266</c:v>
                </c:pt>
                <c:pt idx="2">
                  <c:v>7.6359795585528509</c:v>
                </c:pt>
                <c:pt idx="3">
                  <c:v>4.6667099066645772</c:v>
                </c:pt>
              </c:numCache>
            </c:numRef>
          </c:val>
        </c:ser>
        <c:axId val="164488320"/>
        <c:axId val="164489856"/>
      </c:barChart>
      <c:catAx>
        <c:axId val="164488320"/>
        <c:scaling>
          <c:orientation val="minMax"/>
        </c:scaling>
        <c:axPos val="b"/>
        <c:numFmt formatCode="General" sourceLinked="1"/>
        <c:tickLblPos val="nextTo"/>
        <c:txPr>
          <a:bodyPr/>
          <a:lstStyle/>
          <a:p>
            <a:pPr>
              <a:defRPr sz="800"/>
            </a:pPr>
            <a:endParaRPr lang="en-US"/>
          </a:p>
        </c:txPr>
        <c:crossAx val="164489856"/>
        <c:crosses val="autoZero"/>
        <c:auto val="1"/>
        <c:lblAlgn val="ctr"/>
        <c:lblOffset val="100"/>
      </c:catAx>
      <c:valAx>
        <c:axId val="1644898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883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Boston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91.219045740853204</c:v>
                </c:pt>
                <c:pt idx="1">
                  <c:v>103.69707077768481</c:v>
                </c:pt>
                <c:pt idx="2">
                  <c:v>103.69707077768481</c:v>
                </c:pt>
              </c:numCache>
            </c:numRef>
          </c:val>
        </c:ser>
        <c:marker val="1"/>
        <c:axId val="161494912"/>
        <c:axId val="161496448"/>
      </c:lineChart>
      <c:catAx>
        <c:axId val="161494912"/>
        <c:scaling>
          <c:orientation val="minMax"/>
        </c:scaling>
        <c:axPos val="b"/>
        <c:numFmt formatCode="General" sourceLinked="1"/>
        <c:tickLblPos val="nextTo"/>
        <c:crossAx val="161496448"/>
        <c:crosses val="autoZero"/>
        <c:auto val="1"/>
        <c:lblAlgn val="ctr"/>
        <c:lblOffset val="100"/>
      </c:catAx>
      <c:valAx>
        <c:axId val="1614964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949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Boston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17.542660388701297</c:v>
                </c:pt>
                <c:pt idx="1">
                  <c:v>10.199960707252945</c:v>
                </c:pt>
                <c:pt idx="2">
                  <c:v>4.6594408193079131</c:v>
                </c:pt>
                <c:pt idx="3">
                  <c:v>1.3575914583780924</c:v>
                </c:pt>
              </c:numCache>
            </c:numRef>
          </c:val>
        </c:ser>
        <c:axId val="164402688"/>
        <c:axId val="164404224"/>
      </c:barChart>
      <c:catAx>
        <c:axId val="164402688"/>
        <c:scaling>
          <c:orientation val="minMax"/>
        </c:scaling>
        <c:axPos val="b"/>
        <c:numFmt formatCode="General" sourceLinked="1"/>
        <c:tickLblPos val="nextTo"/>
        <c:txPr>
          <a:bodyPr/>
          <a:lstStyle/>
          <a:p>
            <a:pPr>
              <a:defRPr sz="800"/>
            </a:pPr>
            <a:endParaRPr lang="en-US"/>
          </a:p>
        </c:txPr>
        <c:crossAx val="164404224"/>
        <c:crosses val="autoZero"/>
        <c:auto val="1"/>
        <c:lblAlgn val="ctr"/>
        <c:lblOffset val="100"/>
      </c:catAx>
      <c:valAx>
        <c:axId val="1644042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026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Boston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9.3668375274499027</c:v>
                </c:pt>
                <c:pt idx="1">
                  <c:v>7.2330403183751901</c:v>
                </c:pt>
                <c:pt idx="2">
                  <c:v>3.2722633168673902</c:v>
                </c:pt>
                <c:pt idx="3">
                  <c:v>2.712286867676867</c:v>
                </c:pt>
              </c:numCache>
            </c:numRef>
          </c:val>
        </c:ser>
        <c:axId val="164591488"/>
        <c:axId val="164593024"/>
      </c:barChart>
      <c:catAx>
        <c:axId val="164591488"/>
        <c:scaling>
          <c:orientation val="minMax"/>
        </c:scaling>
        <c:axPos val="b"/>
        <c:numFmt formatCode="General" sourceLinked="1"/>
        <c:tickLblPos val="nextTo"/>
        <c:txPr>
          <a:bodyPr/>
          <a:lstStyle/>
          <a:p>
            <a:pPr>
              <a:defRPr sz="800"/>
            </a:pPr>
            <a:endParaRPr lang="en-US"/>
          </a:p>
        </c:txPr>
        <c:crossAx val="164593024"/>
        <c:crosses val="autoZero"/>
        <c:auto val="1"/>
        <c:lblAlgn val="ctr"/>
        <c:lblOffset val="100"/>
      </c:catAx>
      <c:valAx>
        <c:axId val="1645930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9148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Boston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74.061854615577289</c:v>
                </c:pt>
                <c:pt idx="1">
                  <c:v>66.800758170562347</c:v>
                </c:pt>
                <c:pt idx="2">
                  <c:v>40.5227398177963</c:v>
                </c:pt>
                <c:pt idx="3">
                  <c:v>30.007177692398667</c:v>
                </c:pt>
              </c:numCache>
            </c:numRef>
          </c:val>
        </c:ser>
        <c:axId val="164636928"/>
        <c:axId val="164646912"/>
      </c:barChart>
      <c:catAx>
        <c:axId val="164636928"/>
        <c:scaling>
          <c:orientation val="minMax"/>
        </c:scaling>
        <c:axPos val="b"/>
        <c:numFmt formatCode="General" sourceLinked="1"/>
        <c:tickLblPos val="nextTo"/>
        <c:txPr>
          <a:bodyPr/>
          <a:lstStyle/>
          <a:p>
            <a:pPr>
              <a:defRPr sz="800"/>
            </a:pPr>
            <a:endParaRPr lang="en-US"/>
          </a:p>
        </c:txPr>
        <c:crossAx val="164646912"/>
        <c:crosses val="autoZero"/>
        <c:auto val="1"/>
        <c:lblAlgn val="ctr"/>
        <c:lblOffset val="100"/>
      </c:catAx>
      <c:valAx>
        <c:axId val="1646469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63692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Boston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61.548156988998493</c:v>
                </c:pt>
                <c:pt idx="1">
                  <c:v>48.244701485667349</c:v>
                </c:pt>
                <c:pt idx="2">
                  <c:v>22.459191932458285</c:v>
                </c:pt>
                <c:pt idx="3">
                  <c:v>16.807597372377874</c:v>
                </c:pt>
              </c:numCache>
            </c:numRef>
          </c:val>
        </c:ser>
        <c:axId val="164670080"/>
        <c:axId val="164499840"/>
      </c:barChart>
      <c:catAx>
        <c:axId val="164670080"/>
        <c:scaling>
          <c:orientation val="minMax"/>
        </c:scaling>
        <c:axPos val="b"/>
        <c:numFmt formatCode="General" sourceLinked="1"/>
        <c:tickLblPos val="nextTo"/>
        <c:txPr>
          <a:bodyPr/>
          <a:lstStyle/>
          <a:p>
            <a:pPr>
              <a:defRPr sz="800"/>
            </a:pPr>
            <a:endParaRPr lang="en-US"/>
          </a:p>
        </c:txPr>
        <c:crossAx val="164499840"/>
        <c:crosses val="autoZero"/>
        <c:auto val="1"/>
        <c:lblAlgn val="ctr"/>
        <c:lblOffset val="100"/>
      </c:catAx>
      <c:valAx>
        <c:axId val="1644998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6700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Boston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42.24510134798561</c:v>
                </c:pt>
                <c:pt idx="1">
                  <c:v>35.895263895356223</c:v>
                </c:pt>
                <c:pt idx="2">
                  <c:v>18.155527554348318</c:v>
                </c:pt>
                <c:pt idx="3">
                  <c:v>12.684722473417123</c:v>
                </c:pt>
              </c:numCache>
            </c:numRef>
          </c:val>
        </c:ser>
        <c:axId val="164559872"/>
        <c:axId val="164692736"/>
      </c:barChart>
      <c:catAx>
        <c:axId val="164559872"/>
        <c:scaling>
          <c:orientation val="minMax"/>
        </c:scaling>
        <c:axPos val="b"/>
        <c:numFmt formatCode="General" sourceLinked="1"/>
        <c:tickLblPos val="nextTo"/>
        <c:txPr>
          <a:bodyPr/>
          <a:lstStyle/>
          <a:p>
            <a:pPr>
              <a:defRPr sz="800"/>
            </a:pPr>
            <a:endParaRPr lang="en-US"/>
          </a:p>
        </c:txPr>
        <c:crossAx val="164692736"/>
        <c:crosses val="autoZero"/>
        <c:auto val="1"/>
        <c:lblAlgn val="ctr"/>
        <c:lblOffset val="100"/>
      </c:catAx>
      <c:valAx>
        <c:axId val="1646927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5987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Boston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120</c:v>
                </c:pt>
                <c:pt idx="1">
                  <c:v>120</c:v>
                </c:pt>
                <c:pt idx="2">
                  <c:v>87.406715685175868</c:v>
                </c:pt>
              </c:numCache>
            </c:numRef>
          </c:val>
        </c:ser>
        <c:marker val="1"/>
        <c:axId val="161425664"/>
        <c:axId val="161435648"/>
      </c:lineChart>
      <c:catAx>
        <c:axId val="161425664"/>
        <c:scaling>
          <c:orientation val="minMax"/>
        </c:scaling>
        <c:axPos val="b"/>
        <c:numFmt formatCode="General" sourceLinked="1"/>
        <c:tickLblPos val="nextTo"/>
        <c:crossAx val="161435648"/>
        <c:crosses val="autoZero"/>
        <c:auto val="1"/>
        <c:lblAlgn val="ctr"/>
        <c:lblOffset val="100"/>
      </c:catAx>
      <c:valAx>
        <c:axId val="16143564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2566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Boston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53.211212236222813</c:v>
                </c:pt>
                <c:pt idx="1">
                  <c:v>50.622939264751984</c:v>
                </c:pt>
                <c:pt idx="2">
                  <c:v>31.144063623435201</c:v>
                </c:pt>
              </c:numCache>
            </c:numRef>
          </c:val>
        </c:ser>
        <c:marker val="1"/>
        <c:axId val="161462912"/>
        <c:axId val="161546624"/>
      </c:lineChart>
      <c:catAx>
        <c:axId val="161462912"/>
        <c:scaling>
          <c:orientation val="minMax"/>
        </c:scaling>
        <c:axPos val="b"/>
        <c:numFmt formatCode="General" sourceLinked="1"/>
        <c:tickLblPos val="nextTo"/>
        <c:crossAx val="161546624"/>
        <c:crosses val="autoZero"/>
        <c:auto val="1"/>
        <c:lblAlgn val="ctr"/>
        <c:lblOffset val="100"/>
      </c:catAx>
      <c:valAx>
        <c:axId val="16154662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6291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DE912-6BDD-4723-B98F-8FA789BF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2018-06-21T13:59:00Z</dcterms:created>
  <dcterms:modified xsi:type="dcterms:W3CDTF">2018-07-16T13:22:00Z</dcterms:modified>
</cp:coreProperties>
</file>