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2942B5">
      <w:r w:rsidRPr="002942B5">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8D77C8" w:rsidP="004D3814">
                  <w:pPr>
                    <w:jc w:val="right"/>
                    <w:rPr>
                      <w:rFonts w:ascii="Segoe UI" w:hAnsi="Segoe UI" w:cs="Segoe UI"/>
                      <w:b/>
                      <w:sz w:val="56"/>
                      <w:szCs w:val="72"/>
                      <w:u w:val="single"/>
                    </w:rPr>
                  </w:pPr>
                  <w:r>
                    <w:rPr>
                      <w:rFonts w:ascii="Segoe UI" w:hAnsi="Segoe UI" w:cs="Segoe UI"/>
                      <w:b/>
                      <w:sz w:val="56"/>
                      <w:szCs w:val="72"/>
                      <w:u w:val="single"/>
                    </w:rPr>
                    <w:t>Derbyshire</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2942B5"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2942B5"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2942B5"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2942B5"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2942B5"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C3749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C3749B" w:rsidRDefault="00C3749B" w:rsidP="00C3749B">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4733</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4703</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4747</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4826</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4972</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C3749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C3749B" w:rsidRDefault="00C3749B" w:rsidP="00C3749B">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3736</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3669</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3697</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3736</w:t>
            </w:r>
          </w:p>
        </w:tc>
        <w:tc>
          <w:tcPr>
            <w:tcW w:w="1200"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3841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C3749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C3749B" w:rsidRDefault="00C3749B" w:rsidP="00C3749B">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054"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2859</w:t>
            </w:r>
          </w:p>
        </w:tc>
        <w:tc>
          <w:tcPr>
            <w:tcW w:w="1054"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2867</w:t>
            </w:r>
          </w:p>
        </w:tc>
        <w:tc>
          <w:tcPr>
            <w:tcW w:w="1054"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2972</w:t>
            </w:r>
          </w:p>
        </w:tc>
        <w:tc>
          <w:tcPr>
            <w:tcW w:w="1054"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3003</w:t>
            </w:r>
          </w:p>
        </w:tc>
        <w:tc>
          <w:tcPr>
            <w:tcW w:w="1054" w:type="dxa"/>
            <w:tcBorders>
              <w:top w:val="nil"/>
              <w:left w:val="nil"/>
              <w:bottom w:val="single" w:sz="4" w:space="0" w:color="auto"/>
              <w:right w:val="single" w:sz="4" w:space="0" w:color="auto"/>
            </w:tcBorders>
            <w:shd w:val="clear" w:color="auto" w:fill="auto"/>
            <w:noWrap/>
            <w:vAlign w:val="bottom"/>
            <w:hideMark/>
          </w:tcPr>
          <w:p w:rsidR="00C3749B" w:rsidRDefault="00C3749B" w:rsidP="00C3749B">
            <w:pPr>
              <w:spacing w:after="100" w:afterAutospacing="1"/>
              <w:jc w:val="right"/>
              <w:rPr>
                <w:rFonts w:ascii="Tahoma" w:hAnsi="Tahoma" w:cs="Tahoma"/>
                <w:color w:val="000000"/>
                <w:sz w:val="16"/>
                <w:szCs w:val="16"/>
              </w:rPr>
            </w:pPr>
            <w:r>
              <w:rPr>
                <w:rFonts w:ascii="Tahoma" w:hAnsi="Tahoma" w:cs="Tahoma"/>
                <w:color w:val="000000"/>
                <w:sz w:val="16"/>
                <w:szCs w:val="16"/>
              </w:rPr>
              <w:t>3079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200C3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00C3D" w:rsidRDefault="00200C3D" w:rsidP="00200C3D">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2818"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22.99</w:t>
            </w:r>
          </w:p>
        </w:tc>
        <w:tc>
          <w:tcPr>
            <w:tcW w:w="2647"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22.99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200C3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00C3D" w:rsidRDefault="00200C3D" w:rsidP="00200C3D">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356"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56.23</w:t>
            </w:r>
          </w:p>
        </w:tc>
        <w:tc>
          <w:tcPr>
            <w:tcW w:w="1377"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1.74</w:t>
            </w:r>
          </w:p>
        </w:tc>
        <w:tc>
          <w:tcPr>
            <w:tcW w:w="1661"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316.59</w:t>
            </w:r>
          </w:p>
        </w:tc>
        <w:tc>
          <w:tcPr>
            <w:tcW w:w="1559"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70.71</w:t>
            </w:r>
          </w:p>
        </w:tc>
        <w:tc>
          <w:tcPr>
            <w:tcW w:w="1418"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445.27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200C3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00C3D" w:rsidRDefault="00200C3D" w:rsidP="00200C3D">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276"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234.1</w:t>
            </w:r>
          </w:p>
        </w:tc>
        <w:tc>
          <w:tcPr>
            <w:tcW w:w="1417"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57.6</w:t>
            </w:r>
          </w:p>
        </w:tc>
        <w:tc>
          <w:tcPr>
            <w:tcW w:w="1559"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1840.9</w:t>
            </w:r>
          </w:p>
        </w:tc>
        <w:tc>
          <w:tcPr>
            <w:tcW w:w="1560"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906.3</w:t>
            </w:r>
          </w:p>
        </w:tc>
        <w:tc>
          <w:tcPr>
            <w:tcW w:w="1559"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3038.9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200C3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00C3D" w:rsidRDefault="00200C3D" w:rsidP="00200C3D">
            <w:pPr>
              <w:spacing w:after="100" w:afterAutospacing="1"/>
              <w:rPr>
                <w:rFonts w:ascii="Tahoma" w:hAnsi="Tahoma" w:cs="Tahoma"/>
                <w:color w:val="000000"/>
                <w:sz w:val="16"/>
                <w:szCs w:val="16"/>
              </w:rPr>
            </w:pPr>
            <w:r>
              <w:rPr>
                <w:rFonts w:ascii="Tahoma" w:hAnsi="Tahoma" w:cs="Tahoma"/>
                <w:color w:val="000000"/>
                <w:sz w:val="16"/>
                <w:szCs w:val="16"/>
              </w:rPr>
              <w:t>Derbyshire</w:t>
            </w:r>
          </w:p>
        </w:tc>
        <w:tc>
          <w:tcPr>
            <w:tcW w:w="1843"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80.96</w:t>
            </w:r>
          </w:p>
        </w:tc>
        <w:tc>
          <w:tcPr>
            <w:tcW w:w="1984"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387.3</w:t>
            </w:r>
          </w:p>
        </w:tc>
        <w:tc>
          <w:tcPr>
            <w:tcW w:w="1843"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3038.9</w:t>
            </w:r>
          </w:p>
        </w:tc>
        <w:tc>
          <w:tcPr>
            <w:tcW w:w="1701" w:type="dxa"/>
            <w:tcBorders>
              <w:top w:val="nil"/>
              <w:left w:val="nil"/>
              <w:bottom w:val="single" w:sz="4" w:space="0" w:color="auto"/>
              <w:right w:val="single" w:sz="4" w:space="0" w:color="auto"/>
            </w:tcBorders>
            <w:shd w:val="clear" w:color="auto" w:fill="auto"/>
            <w:noWrap/>
            <w:vAlign w:val="bottom"/>
            <w:hideMark/>
          </w:tcPr>
          <w:p w:rsidR="00200C3D" w:rsidRDefault="00200C3D" w:rsidP="00200C3D">
            <w:pPr>
              <w:spacing w:after="100" w:afterAutospacing="1"/>
              <w:jc w:val="right"/>
              <w:rPr>
                <w:rFonts w:ascii="Tahoma" w:hAnsi="Tahoma" w:cs="Tahoma"/>
                <w:color w:val="000000"/>
                <w:sz w:val="16"/>
                <w:szCs w:val="16"/>
              </w:rPr>
            </w:pPr>
            <w:r>
              <w:rPr>
                <w:rFonts w:ascii="Tahoma" w:hAnsi="Tahoma" w:cs="Tahoma"/>
                <w:color w:val="000000"/>
                <w:sz w:val="16"/>
                <w:szCs w:val="16"/>
              </w:rPr>
              <w:t>3507.2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200C3D" w:rsidRPr="009500DD" w:rsidTr="00200C3D">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C3D" w:rsidRDefault="00200C3D" w:rsidP="00200C3D">
            <w:pPr>
              <w:spacing w:after="100" w:afterAutospacing="1"/>
              <w:rPr>
                <w:rFonts w:ascii="Calibri" w:hAnsi="Calibri" w:cs="Calibri"/>
                <w:color w:val="000000"/>
              </w:rPr>
            </w:pPr>
            <w:r>
              <w:rPr>
                <w:rFonts w:ascii="Calibri" w:hAnsi="Calibri" w:cs="Calibri"/>
                <w:color w:val="000000"/>
              </w:rPr>
              <w:t>Road length of principal roads in Derbyshire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00C3D" w:rsidRDefault="00200C3D" w:rsidP="00200C3D">
            <w:pPr>
              <w:spacing w:after="100" w:afterAutospacing="1"/>
              <w:rPr>
                <w:rFonts w:ascii="Calibri" w:hAnsi="Calibri" w:cs="Calibri"/>
                <w:color w:val="000000"/>
              </w:rPr>
            </w:pPr>
            <w:r>
              <w:rPr>
                <w:rFonts w:ascii="Calibri" w:hAnsi="Calibri" w:cs="Calibri"/>
                <w:color w:val="000000"/>
              </w:rPr>
              <w:t>7.7miles</w:t>
            </w:r>
          </w:p>
        </w:tc>
      </w:tr>
    </w:tbl>
    <w:p w:rsidR="009500DD" w:rsidRDefault="009500DD">
      <w:pPr>
        <w:rPr>
          <w:rFonts w:ascii="Segoe UI" w:hAnsi="Segoe UI" w:cs="Segoe UI"/>
        </w:rPr>
      </w:pPr>
    </w:p>
    <w:p w:rsidR="00200C3D" w:rsidRDefault="00200C3D">
      <w:pPr>
        <w:rPr>
          <w:rFonts w:ascii="Segoe UI" w:hAnsi="Segoe UI" w:cs="Segoe UI"/>
        </w:rPr>
      </w:pPr>
      <w:r>
        <w:rPr>
          <w:rFonts w:ascii="Segoe UI" w:hAnsi="Segoe UI" w:cs="Segoe UI"/>
        </w:rPr>
        <w:br w:type="page"/>
      </w: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1993"/>
    <w:rsid w:val="000B3BB2"/>
    <w:rsid w:val="000B410A"/>
    <w:rsid w:val="000D1137"/>
    <w:rsid w:val="000D57F2"/>
    <w:rsid w:val="000D6B86"/>
    <w:rsid w:val="000D7426"/>
    <w:rsid w:val="000E0225"/>
    <w:rsid w:val="000E2973"/>
    <w:rsid w:val="000E6E0C"/>
    <w:rsid w:val="000F05A5"/>
    <w:rsid w:val="000F446C"/>
    <w:rsid w:val="00111193"/>
    <w:rsid w:val="001157F0"/>
    <w:rsid w:val="00123766"/>
    <w:rsid w:val="001258FF"/>
    <w:rsid w:val="001351DF"/>
    <w:rsid w:val="00136993"/>
    <w:rsid w:val="00137983"/>
    <w:rsid w:val="001458E3"/>
    <w:rsid w:val="00152A66"/>
    <w:rsid w:val="00153614"/>
    <w:rsid w:val="00153631"/>
    <w:rsid w:val="00154234"/>
    <w:rsid w:val="00160837"/>
    <w:rsid w:val="00162CA7"/>
    <w:rsid w:val="00163203"/>
    <w:rsid w:val="00163DF2"/>
    <w:rsid w:val="00164387"/>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0C3D"/>
    <w:rsid w:val="00203D05"/>
    <w:rsid w:val="00205C7F"/>
    <w:rsid w:val="00212307"/>
    <w:rsid w:val="00214346"/>
    <w:rsid w:val="002143A4"/>
    <w:rsid w:val="0021628D"/>
    <w:rsid w:val="002211F3"/>
    <w:rsid w:val="00223D54"/>
    <w:rsid w:val="00230193"/>
    <w:rsid w:val="00230CF6"/>
    <w:rsid w:val="002348E6"/>
    <w:rsid w:val="002408BD"/>
    <w:rsid w:val="0024527D"/>
    <w:rsid w:val="00246E3A"/>
    <w:rsid w:val="00247483"/>
    <w:rsid w:val="00256D31"/>
    <w:rsid w:val="00257FBA"/>
    <w:rsid w:val="002651E1"/>
    <w:rsid w:val="00274ED9"/>
    <w:rsid w:val="002942B5"/>
    <w:rsid w:val="002A2690"/>
    <w:rsid w:val="002A409D"/>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84F"/>
    <w:rsid w:val="00614B35"/>
    <w:rsid w:val="0061591F"/>
    <w:rsid w:val="00616D21"/>
    <w:rsid w:val="00617A86"/>
    <w:rsid w:val="006245BC"/>
    <w:rsid w:val="00630C41"/>
    <w:rsid w:val="006464CF"/>
    <w:rsid w:val="006539F3"/>
    <w:rsid w:val="0065405D"/>
    <w:rsid w:val="00654463"/>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5FCB"/>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0DA7"/>
    <w:rsid w:val="008D1139"/>
    <w:rsid w:val="008D3C0F"/>
    <w:rsid w:val="008D66C0"/>
    <w:rsid w:val="008D77C8"/>
    <w:rsid w:val="008E2C36"/>
    <w:rsid w:val="008F0E11"/>
    <w:rsid w:val="008F3CBB"/>
    <w:rsid w:val="00912EBB"/>
    <w:rsid w:val="0091597E"/>
    <w:rsid w:val="00926DC5"/>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A70F8"/>
    <w:rsid w:val="00BB01EE"/>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3749B"/>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4C2"/>
    <w:rsid w:val="00CB7598"/>
    <w:rsid w:val="00CD17F8"/>
    <w:rsid w:val="00CD5305"/>
    <w:rsid w:val="00CE1A68"/>
    <w:rsid w:val="00CF207D"/>
    <w:rsid w:val="00CF27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1D3B"/>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65CC4"/>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10.491960299288706</c:v>
                </c:pt>
                <c:pt idx="1">
                  <c:v>10.399382615088422</c:v>
                </c:pt>
                <c:pt idx="2">
                  <c:v>15.0444046234891</c:v>
                </c:pt>
              </c:numCache>
            </c:numRef>
          </c:val>
        </c:ser>
        <c:marker val="1"/>
        <c:axId val="157469696"/>
        <c:axId val="157508352"/>
      </c:lineChart>
      <c:catAx>
        <c:axId val="157469696"/>
        <c:scaling>
          <c:orientation val="minMax"/>
        </c:scaling>
        <c:axPos val="b"/>
        <c:numFmt formatCode="General" sourceLinked="1"/>
        <c:tickLblPos val="nextTo"/>
        <c:crossAx val="157508352"/>
        <c:crosses val="autoZero"/>
        <c:auto val="1"/>
        <c:lblAlgn val="ctr"/>
        <c:lblOffset val="100"/>
      </c:catAx>
      <c:valAx>
        <c:axId val="1575083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6969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8.7976411888802879</c:v>
                </c:pt>
                <c:pt idx="1">
                  <c:v>8.8548182380479616</c:v>
                </c:pt>
                <c:pt idx="2">
                  <c:v>9.3740391886154004</c:v>
                </c:pt>
              </c:numCache>
            </c:numRef>
          </c:val>
        </c:ser>
        <c:marker val="1"/>
        <c:axId val="158554752"/>
        <c:axId val="158577024"/>
      </c:lineChart>
      <c:catAx>
        <c:axId val="158554752"/>
        <c:scaling>
          <c:orientation val="minMax"/>
        </c:scaling>
        <c:axPos val="b"/>
        <c:numFmt formatCode="General" sourceLinked="1"/>
        <c:tickLblPos val="nextTo"/>
        <c:crossAx val="158577024"/>
        <c:crosses val="autoZero"/>
        <c:auto val="1"/>
        <c:lblAlgn val="ctr"/>
        <c:lblOffset val="100"/>
      </c:catAx>
      <c:valAx>
        <c:axId val="1585770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5475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9.1581361035232227</c:v>
                </c:pt>
                <c:pt idx="1">
                  <c:v>9.2052400899852724</c:v>
                </c:pt>
                <c:pt idx="2">
                  <c:v>9.1576875339384252</c:v>
                </c:pt>
              </c:numCache>
            </c:numRef>
          </c:val>
        </c:ser>
        <c:axId val="158673920"/>
        <c:axId val="158688000"/>
      </c:barChart>
      <c:catAx>
        <c:axId val="158673920"/>
        <c:scaling>
          <c:orientation val="minMax"/>
        </c:scaling>
        <c:axPos val="b"/>
        <c:numFmt formatCode="General" sourceLinked="1"/>
        <c:tickLblPos val="nextTo"/>
        <c:crossAx val="158688000"/>
        <c:crosses val="autoZero"/>
        <c:auto val="1"/>
        <c:lblAlgn val="ctr"/>
        <c:lblOffset val="100"/>
      </c:catAx>
      <c:valAx>
        <c:axId val="158688000"/>
        <c:scaling>
          <c:orientation val="minMax"/>
        </c:scaling>
        <c:axPos val="l"/>
        <c:majorGridlines/>
        <c:numFmt formatCode="General" sourceLinked="1"/>
        <c:tickLblPos val="nextTo"/>
        <c:txPr>
          <a:bodyPr/>
          <a:lstStyle/>
          <a:p>
            <a:pPr>
              <a:defRPr sz="800"/>
            </a:pPr>
            <a:endParaRPr lang="en-US"/>
          </a:p>
        </c:txPr>
        <c:crossAx val="15867392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8.5679243068439508</c:v>
                </c:pt>
                <c:pt idx="1">
                  <c:v>8.5898298861359894</c:v>
                </c:pt>
                <c:pt idx="2">
                  <c:v>8.6906289060926998</c:v>
                </c:pt>
              </c:numCache>
            </c:numRef>
          </c:val>
        </c:ser>
        <c:marker val="1"/>
        <c:axId val="158706688"/>
        <c:axId val="158601984"/>
      </c:lineChart>
      <c:catAx>
        <c:axId val="158706688"/>
        <c:scaling>
          <c:orientation val="minMax"/>
        </c:scaling>
        <c:axPos val="b"/>
        <c:numFmt formatCode="General" sourceLinked="1"/>
        <c:tickLblPos val="nextTo"/>
        <c:crossAx val="158601984"/>
        <c:crosses val="autoZero"/>
        <c:auto val="1"/>
        <c:lblAlgn val="ctr"/>
        <c:lblOffset val="100"/>
      </c:catAx>
      <c:valAx>
        <c:axId val="1586019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0668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9.4906785237174187</c:v>
                </c:pt>
                <c:pt idx="1">
                  <c:v>9.5061089131952503</c:v>
                </c:pt>
                <c:pt idx="2">
                  <c:v>9.505992552943928</c:v>
                </c:pt>
              </c:numCache>
            </c:numRef>
          </c:val>
        </c:ser>
        <c:axId val="158637440"/>
        <c:axId val="158643328"/>
      </c:barChart>
      <c:catAx>
        <c:axId val="158637440"/>
        <c:scaling>
          <c:orientation val="minMax"/>
        </c:scaling>
        <c:axPos val="b"/>
        <c:numFmt formatCode="General" sourceLinked="1"/>
        <c:tickLblPos val="nextTo"/>
        <c:crossAx val="158643328"/>
        <c:crosses val="autoZero"/>
        <c:auto val="1"/>
        <c:lblAlgn val="ctr"/>
        <c:lblOffset val="100"/>
      </c:catAx>
      <c:valAx>
        <c:axId val="158643328"/>
        <c:scaling>
          <c:orientation val="minMax"/>
        </c:scaling>
        <c:axPos val="l"/>
        <c:majorGridlines/>
        <c:numFmt formatCode="General" sourceLinked="1"/>
        <c:tickLblPos val="nextTo"/>
        <c:txPr>
          <a:bodyPr/>
          <a:lstStyle/>
          <a:p>
            <a:pPr>
              <a:defRPr sz="800"/>
            </a:pPr>
            <a:endParaRPr lang="en-US"/>
          </a:p>
        </c:txPr>
        <c:crossAx val="15863744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7.4020257678828996</c:v>
                </c:pt>
                <c:pt idx="1">
                  <c:v>7.3406888984042</c:v>
                </c:pt>
                <c:pt idx="2">
                  <c:v>7.4401597112354203</c:v>
                </c:pt>
              </c:numCache>
            </c:numRef>
          </c:val>
        </c:ser>
        <c:marker val="1"/>
        <c:axId val="158739840"/>
        <c:axId val="158753920"/>
      </c:lineChart>
      <c:catAx>
        <c:axId val="158739840"/>
        <c:scaling>
          <c:orientation val="minMax"/>
        </c:scaling>
        <c:axPos val="b"/>
        <c:numFmt formatCode="General" sourceLinked="1"/>
        <c:tickLblPos val="nextTo"/>
        <c:crossAx val="158753920"/>
        <c:crosses val="autoZero"/>
        <c:auto val="1"/>
        <c:lblAlgn val="ctr"/>
        <c:lblOffset val="100"/>
      </c:catAx>
      <c:valAx>
        <c:axId val="1587539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3984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8789632"/>
        <c:axId val="158791168"/>
      </c:barChart>
      <c:catAx>
        <c:axId val="158789632"/>
        <c:scaling>
          <c:orientation val="minMax"/>
        </c:scaling>
        <c:axPos val="b"/>
        <c:numFmt formatCode="General" sourceLinked="1"/>
        <c:tickLblPos val="nextTo"/>
        <c:crossAx val="158791168"/>
        <c:crosses val="autoZero"/>
        <c:auto val="1"/>
        <c:lblAlgn val="ctr"/>
        <c:lblOffset val="100"/>
      </c:catAx>
      <c:valAx>
        <c:axId val="158791168"/>
        <c:scaling>
          <c:orientation val="minMax"/>
        </c:scaling>
        <c:axPos val="l"/>
        <c:majorGridlines/>
        <c:numFmt formatCode="General" sourceLinked="1"/>
        <c:tickLblPos val="nextTo"/>
        <c:txPr>
          <a:bodyPr/>
          <a:lstStyle/>
          <a:p>
            <a:pPr>
              <a:defRPr sz="800"/>
            </a:pPr>
            <a:endParaRPr lang="en-US"/>
          </a:p>
        </c:txPr>
        <c:crossAx val="15878963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17.676504602408105</c:v>
                </c:pt>
                <c:pt idx="1">
                  <c:v>17.637642408428299</c:v>
                </c:pt>
                <c:pt idx="2">
                  <c:v>17.981029869112486</c:v>
                </c:pt>
              </c:numCache>
            </c:numRef>
          </c:val>
        </c:ser>
        <c:marker val="1"/>
        <c:axId val="158842880"/>
        <c:axId val="158844416"/>
      </c:lineChart>
      <c:catAx>
        <c:axId val="158842880"/>
        <c:scaling>
          <c:orientation val="minMax"/>
        </c:scaling>
        <c:axPos val="b"/>
        <c:numFmt formatCode="General" sourceLinked="1"/>
        <c:tickLblPos val="nextTo"/>
        <c:crossAx val="158844416"/>
        <c:crosses val="autoZero"/>
        <c:auto val="1"/>
        <c:lblAlgn val="ctr"/>
        <c:lblOffset val="100"/>
      </c:catAx>
      <c:valAx>
        <c:axId val="1588444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4288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2.4810274774464602</c:v>
                </c:pt>
                <c:pt idx="1">
                  <c:v>2.4569750084268271</c:v>
                </c:pt>
                <c:pt idx="2">
                  <c:v>2.3809890691963211</c:v>
                </c:pt>
              </c:numCache>
            </c:numRef>
          </c:val>
        </c:ser>
        <c:axId val="158961664"/>
        <c:axId val="158963200"/>
      </c:barChart>
      <c:catAx>
        <c:axId val="158961664"/>
        <c:scaling>
          <c:orientation val="minMax"/>
        </c:scaling>
        <c:axPos val="b"/>
        <c:numFmt formatCode="General" sourceLinked="1"/>
        <c:tickLblPos val="nextTo"/>
        <c:crossAx val="158963200"/>
        <c:crosses val="autoZero"/>
        <c:auto val="1"/>
        <c:lblAlgn val="ctr"/>
        <c:lblOffset val="100"/>
      </c:catAx>
      <c:valAx>
        <c:axId val="158963200"/>
        <c:scaling>
          <c:orientation val="minMax"/>
        </c:scaling>
        <c:axPos val="l"/>
        <c:majorGridlines/>
        <c:numFmt formatCode="General" sourceLinked="1"/>
        <c:tickLblPos val="nextTo"/>
        <c:txPr>
          <a:bodyPr/>
          <a:lstStyle/>
          <a:p>
            <a:pPr>
              <a:defRPr sz="800"/>
            </a:pPr>
            <a:endParaRPr lang="en-US"/>
          </a:p>
        </c:txPr>
        <c:crossAx val="15896166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15.580223484848498</c:v>
                </c:pt>
                <c:pt idx="1">
                  <c:v>15.561209320457801</c:v>
                </c:pt>
                <c:pt idx="2">
                  <c:v>15.627438246757199</c:v>
                </c:pt>
              </c:numCache>
            </c:numRef>
          </c:val>
        </c:ser>
        <c:marker val="1"/>
        <c:axId val="158863360"/>
        <c:axId val="158864896"/>
      </c:lineChart>
      <c:catAx>
        <c:axId val="158863360"/>
        <c:scaling>
          <c:orientation val="minMax"/>
        </c:scaling>
        <c:axPos val="b"/>
        <c:numFmt formatCode="General" sourceLinked="1"/>
        <c:tickLblPos val="nextTo"/>
        <c:crossAx val="158864896"/>
        <c:crosses val="autoZero"/>
        <c:auto val="1"/>
        <c:lblAlgn val="ctr"/>
        <c:lblOffset val="100"/>
      </c:catAx>
      <c:valAx>
        <c:axId val="1588648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6336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3.3889998393131777</c:v>
                </c:pt>
                <c:pt idx="1">
                  <c:v>3.3756199739972059</c:v>
                </c:pt>
                <c:pt idx="2">
                  <c:v>3.3331246689459237</c:v>
                </c:pt>
              </c:numCache>
            </c:numRef>
          </c:val>
        </c:ser>
        <c:axId val="158900608"/>
        <c:axId val="158902144"/>
      </c:barChart>
      <c:catAx>
        <c:axId val="158900608"/>
        <c:scaling>
          <c:orientation val="minMax"/>
        </c:scaling>
        <c:axPos val="b"/>
        <c:numFmt formatCode="General" sourceLinked="1"/>
        <c:tickLblPos val="nextTo"/>
        <c:crossAx val="158902144"/>
        <c:crosses val="autoZero"/>
        <c:auto val="1"/>
        <c:lblAlgn val="ctr"/>
        <c:lblOffset val="100"/>
      </c:catAx>
      <c:valAx>
        <c:axId val="158902144"/>
        <c:scaling>
          <c:orientation val="minMax"/>
        </c:scaling>
        <c:axPos val="l"/>
        <c:majorGridlines/>
        <c:numFmt formatCode="General" sourceLinked="1"/>
        <c:tickLblPos val="nextTo"/>
        <c:txPr>
          <a:bodyPr/>
          <a:lstStyle/>
          <a:p>
            <a:pPr>
              <a:defRPr sz="800"/>
            </a:pPr>
            <a:endParaRPr lang="en-US"/>
          </a:p>
        </c:txPr>
        <c:crossAx val="15890060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7.8424334020792497</c:v>
                </c:pt>
                <c:pt idx="1">
                  <c:v>9.7526040947768795</c:v>
                </c:pt>
                <c:pt idx="2">
                  <c:v>9.9833932466442423</c:v>
                </c:pt>
              </c:numCache>
            </c:numRef>
          </c:val>
        </c:ser>
        <c:marker val="1"/>
        <c:axId val="157536256"/>
        <c:axId val="157537792"/>
      </c:lineChart>
      <c:catAx>
        <c:axId val="157536256"/>
        <c:scaling>
          <c:orientation val="minMax"/>
        </c:scaling>
        <c:axPos val="b"/>
        <c:numFmt formatCode="General" sourceLinked="1"/>
        <c:tickLblPos val="nextTo"/>
        <c:crossAx val="157537792"/>
        <c:crosses val="autoZero"/>
        <c:auto val="1"/>
        <c:lblAlgn val="ctr"/>
        <c:lblOffset val="100"/>
      </c:catAx>
      <c:valAx>
        <c:axId val="1575377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3625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10.6197301587301</c:v>
                </c:pt>
                <c:pt idx="1">
                  <c:v>10.450508074875502</c:v>
                </c:pt>
                <c:pt idx="2">
                  <c:v>10.683615244670699</c:v>
                </c:pt>
              </c:numCache>
            </c:numRef>
          </c:val>
        </c:ser>
        <c:marker val="1"/>
        <c:axId val="159007104"/>
        <c:axId val="159008640"/>
      </c:lineChart>
      <c:catAx>
        <c:axId val="159007104"/>
        <c:scaling>
          <c:orientation val="minMax"/>
        </c:scaling>
        <c:axPos val="b"/>
        <c:numFmt formatCode="General" sourceLinked="1"/>
        <c:tickLblPos val="nextTo"/>
        <c:crossAx val="159008640"/>
        <c:crosses val="autoZero"/>
        <c:auto val="1"/>
        <c:lblAlgn val="ctr"/>
        <c:lblOffset val="100"/>
      </c:catAx>
      <c:valAx>
        <c:axId val="1590086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00710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9.6576452494089153</c:v>
                </c:pt>
                <c:pt idx="1">
                  <c:v>9.6935522704290609</c:v>
                </c:pt>
                <c:pt idx="2">
                  <c:v>9.6174700245581839</c:v>
                </c:pt>
              </c:numCache>
            </c:numRef>
          </c:val>
        </c:ser>
        <c:axId val="159060736"/>
        <c:axId val="159062272"/>
      </c:barChart>
      <c:catAx>
        <c:axId val="159060736"/>
        <c:scaling>
          <c:orientation val="minMax"/>
        </c:scaling>
        <c:axPos val="b"/>
        <c:numFmt formatCode="General" sourceLinked="1"/>
        <c:tickLblPos val="nextTo"/>
        <c:crossAx val="159062272"/>
        <c:crosses val="autoZero"/>
        <c:auto val="1"/>
        <c:lblAlgn val="ctr"/>
        <c:lblOffset val="100"/>
      </c:catAx>
      <c:valAx>
        <c:axId val="159062272"/>
        <c:scaling>
          <c:orientation val="minMax"/>
        </c:scaling>
        <c:axPos val="l"/>
        <c:majorGridlines/>
        <c:numFmt formatCode="General" sourceLinked="1"/>
        <c:tickLblPos val="nextTo"/>
        <c:txPr>
          <a:bodyPr/>
          <a:lstStyle/>
          <a:p>
            <a:pPr>
              <a:defRPr sz="800"/>
            </a:pPr>
            <a:endParaRPr lang="en-US"/>
          </a:p>
        </c:txPr>
        <c:crossAx val="15906073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20.645834064131186</c:v>
                </c:pt>
                <c:pt idx="1">
                  <c:v>20.698465592092717</c:v>
                </c:pt>
                <c:pt idx="2">
                  <c:v>21.822612392875676</c:v>
                </c:pt>
              </c:numCache>
            </c:numRef>
          </c:val>
        </c:ser>
        <c:marker val="1"/>
        <c:axId val="159105792"/>
        <c:axId val="159107328"/>
      </c:lineChart>
      <c:catAx>
        <c:axId val="159105792"/>
        <c:scaling>
          <c:orientation val="minMax"/>
        </c:scaling>
        <c:axPos val="b"/>
        <c:numFmt formatCode="General" sourceLinked="1"/>
        <c:tickLblPos val="nextTo"/>
        <c:crossAx val="159107328"/>
        <c:crosses val="autoZero"/>
        <c:auto val="1"/>
        <c:lblAlgn val="ctr"/>
        <c:lblOffset val="100"/>
      </c:catAx>
      <c:valAx>
        <c:axId val="1591073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0579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1.85783810090304</c:v>
                </c:pt>
                <c:pt idx="1">
                  <c:v>1.8626090848064401</c:v>
                </c:pt>
                <c:pt idx="2">
                  <c:v>1.6980588498545521</c:v>
                </c:pt>
              </c:numCache>
            </c:numRef>
          </c:val>
        </c:ser>
        <c:axId val="159147136"/>
        <c:axId val="159148672"/>
      </c:barChart>
      <c:catAx>
        <c:axId val="159147136"/>
        <c:scaling>
          <c:orientation val="minMax"/>
        </c:scaling>
        <c:axPos val="b"/>
        <c:numFmt formatCode="General" sourceLinked="1"/>
        <c:tickLblPos val="nextTo"/>
        <c:crossAx val="159148672"/>
        <c:crosses val="autoZero"/>
        <c:auto val="1"/>
        <c:lblAlgn val="ctr"/>
        <c:lblOffset val="100"/>
      </c:catAx>
      <c:valAx>
        <c:axId val="159148672"/>
        <c:scaling>
          <c:orientation val="minMax"/>
        </c:scaling>
        <c:axPos val="l"/>
        <c:majorGridlines/>
        <c:numFmt formatCode="General" sourceLinked="1"/>
        <c:tickLblPos val="nextTo"/>
        <c:txPr>
          <a:bodyPr/>
          <a:lstStyle/>
          <a:p>
            <a:pPr>
              <a:defRPr sz="800"/>
            </a:pPr>
            <a:endParaRPr lang="en-US"/>
          </a:p>
        </c:txPr>
        <c:crossAx val="15914713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17.869567331477977</c:v>
                </c:pt>
                <c:pt idx="1">
                  <c:v>17.898442427767076</c:v>
                </c:pt>
                <c:pt idx="2">
                  <c:v>18.792699937334064</c:v>
                </c:pt>
              </c:numCache>
            </c:numRef>
          </c:val>
        </c:ser>
        <c:marker val="1"/>
        <c:axId val="159204480"/>
        <c:axId val="159206016"/>
      </c:lineChart>
      <c:catAx>
        <c:axId val="159204480"/>
        <c:scaling>
          <c:orientation val="minMax"/>
        </c:scaling>
        <c:axPos val="b"/>
        <c:numFmt formatCode="General" sourceLinked="1"/>
        <c:tickLblPos val="nextTo"/>
        <c:crossAx val="159206016"/>
        <c:crosses val="autoZero"/>
        <c:auto val="1"/>
        <c:lblAlgn val="ctr"/>
        <c:lblOffset val="100"/>
      </c:catAx>
      <c:valAx>
        <c:axId val="159206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0448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2.42997350348781</c:v>
                </c:pt>
                <c:pt idx="1">
                  <c:v>2.4248713358693199</c:v>
                </c:pt>
                <c:pt idx="2">
                  <c:v>2.289913850973373</c:v>
                </c:pt>
              </c:numCache>
            </c:numRef>
          </c:val>
        </c:ser>
        <c:axId val="159249920"/>
        <c:axId val="159251456"/>
      </c:barChart>
      <c:catAx>
        <c:axId val="159249920"/>
        <c:scaling>
          <c:orientation val="minMax"/>
        </c:scaling>
        <c:axPos val="b"/>
        <c:numFmt formatCode="General" sourceLinked="1"/>
        <c:tickLblPos val="nextTo"/>
        <c:crossAx val="159251456"/>
        <c:crosses val="autoZero"/>
        <c:auto val="1"/>
        <c:lblAlgn val="ctr"/>
        <c:lblOffset val="100"/>
      </c:catAx>
      <c:valAx>
        <c:axId val="159251456"/>
        <c:scaling>
          <c:orientation val="minMax"/>
        </c:scaling>
        <c:axPos val="l"/>
        <c:majorGridlines/>
        <c:numFmt formatCode="General" sourceLinked="1"/>
        <c:tickLblPos val="nextTo"/>
        <c:txPr>
          <a:bodyPr/>
          <a:lstStyle/>
          <a:p>
            <a:pPr>
              <a:defRPr sz="800"/>
            </a:pPr>
            <a:endParaRPr lang="en-US"/>
          </a:p>
        </c:txPr>
        <c:crossAx val="15924992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11.603593795093801</c:v>
                </c:pt>
                <c:pt idx="1">
                  <c:v>11.452517009324318</c:v>
                </c:pt>
                <c:pt idx="2">
                  <c:v>12.134548635285904</c:v>
                </c:pt>
              </c:numCache>
            </c:numRef>
          </c:val>
        </c:ser>
        <c:marker val="1"/>
        <c:axId val="159299072"/>
        <c:axId val="159300608"/>
      </c:lineChart>
      <c:catAx>
        <c:axId val="159299072"/>
        <c:scaling>
          <c:orientation val="minMax"/>
        </c:scaling>
        <c:axPos val="b"/>
        <c:numFmt formatCode="General" sourceLinked="1"/>
        <c:tickLblPos val="nextTo"/>
        <c:crossAx val="159300608"/>
        <c:crosses val="autoZero"/>
        <c:auto val="1"/>
        <c:lblAlgn val="ctr"/>
        <c:lblOffset val="100"/>
      </c:catAx>
      <c:valAx>
        <c:axId val="1593006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9907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9.2220840317958093</c:v>
                </c:pt>
                <c:pt idx="1">
                  <c:v>9.3421626762139205</c:v>
                </c:pt>
                <c:pt idx="2">
                  <c:v>9.0543186395166693</c:v>
                </c:pt>
              </c:numCache>
            </c:numRef>
          </c:val>
        </c:ser>
        <c:axId val="159340800"/>
        <c:axId val="159363072"/>
      </c:barChart>
      <c:catAx>
        <c:axId val="159340800"/>
        <c:scaling>
          <c:orientation val="minMax"/>
        </c:scaling>
        <c:axPos val="b"/>
        <c:numFmt formatCode="General" sourceLinked="1"/>
        <c:tickLblPos val="nextTo"/>
        <c:crossAx val="159363072"/>
        <c:crosses val="autoZero"/>
        <c:auto val="1"/>
        <c:lblAlgn val="ctr"/>
        <c:lblOffset val="100"/>
      </c:catAx>
      <c:valAx>
        <c:axId val="159363072"/>
        <c:scaling>
          <c:orientation val="minMax"/>
        </c:scaling>
        <c:axPos val="l"/>
        <c:majorGridlines/>
        <c:numFmt formatCode="General" sourceLinked="1"/>
        <c:tickLblPos val="nextTo"/>
        <c:txPr>
          <a:bodyPr/>
          <a:lstStyle/>
          <a:p>
            <a:pPr>
              <a:defRPr sz="800"/>
            </a:pPr>
            <a:endParaRPr lang="en-US"/>
          </a:p>
        </c:txPr>
        <c:crossAx val="15934080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Derbyshire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11.237327872362592</c:v>
                </c:pt>
                <c:pt idx="1">
                  <c:v>11.348203571339399</c:v>
                </c:pt>
              </c:numCache>
            </c:numRef>
          </c:val>
        </c:ser>
        <c:marker val="1"/>
        <c:axId val="159381760"/>
        <c:axId val="159387648"/>
      </c:lineChart>
      <c:catAx>
        <c:axId val="159381760"/>
        <c:scaling>
          <c:orientation val="minMax"/>
        </c:scaling>
        <c:axPos val="b"/>
        <c:numFmt formatCode="General" sourceLinked="1"/>
        <c:tickLblPos val="nextTo"/>
        <c:crossAx val="159387648"/>
        <c:crosses val="autoZero"/>
        <c:auto val="1"/>
        <c:lblAlgn val="ctr"/>
        <c:lblOffset val="100"/>
      </c:catAx>
      <c:valAx>
        <c:axId val="159387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8176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Derbyshire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7.1581176498405439</c:v>
                </c:pt>
                <c:pt idx="1">
                  <c:v>7.5386583618446146</c:v>
                </c:pt>
              </c:numCache>
            </c:numRef>
          </c:val>
        </c:ser>
        <c:axId val="159427200"/>
        <c:axId val="159437184"/>
      </c:barChart>
      <c:catAx>
        <c:axId val="159427200"/>
        <c:scaling>
          <c:orientation val="minMax"/>
        </c:scaling>
        <c:axPos val="b"/>
        <c:numFmt formatCode="General" sourceLinked="1"/>
        <c:tickLblPos val="nextTo"/>
        <c:crossAx val="159437184"/>
        <c:crosses val="autoZero"/>
        <c:auto val="1"/>
        <c:lblAlgn val="ctr"/>
        <c:lblOffset val="100"/>
      </c:catAx>
      <c:valAx>
        <c:axId val="159437184"/>
        <c:scaling>
          <c:orientation val="minMax"/>
        </c:scaling>
        <c:axPos val="l"/>
        <c:majorGridlines/>
        <c:numFmt formatCode="General" sourceLinked="1"/>
        <c:tickLblPos val="nextTo"/>
        <c:txPr>
          <a:bodyPr/>
          <a:lstStyle/>
          <a:p>
            <a:pPr>
              <a:defRPr sz="800"/>
            </a:pPr>
            <a:endParaRPr lang="en-US"/>
          </a:p>
        </c:txPr>
        <c:crossAx val="15942720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Derbyshire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7.8424334020792497</c:v>
                </c:pt>
                <c:pt idx="1">
                  <c:v>7.7763608038982772</c:v>
                </c:pt>
                <c:pt idx="2">
                  <c:v>7.9480883201817099</c:v>
                </c:pt>
              </c:numCache>
            </c:numRef>
          </c:val>
        </c:ser>
        <c:marker val="1"/>
        <c:axId val="127246720"/>
        <c:axId val="127248256"/>
      </c:lineChart>
      <c:catAx>
        <c:axId val="127246720"/>
        <c:scaling>
          <c:orientation val="minMax"/>
        </c:scaling>
        <c:axPos val="b"/>
        <c:numFmt formatCode="General" sourceLinked="1"/>
        <c:tickLblPos val="nextTo"/>
        <c:crossAx val="127248256"/>
        <c:crosses val="autoZero"/>
        <c:auto val="1"/>
        <c:lblAlgn val="ctr"/>
        <c:lblOffset val="100"/>
      </c:catAx>
      <c:valAx>
        <c:axId val="12724825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724672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Derbyshire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9.7441545557616998</c:v>
                </c:pt>
                <c:pt idx="1">
                  <c:v>10.129360234673101</c:v>
                </c:pt>
              </c:numCache>
            </c:numRef>
          </c:val>
        </c:ser>
        <c:marker val="1"/>
        <c:axId val="159468160"/>
        <c:axId val="159474048"/>
      </c:lineChart>
      <c:catAx>
        <c:axId val="159468160"/>
        <c:scaling>
          <c:orientation val="minMax"/>
        </c:scaling>
        <c:axPos val="b"/>
        <c:numFmt formatCode="General" sourceLinked="1"/>
        <c:tickLblPos val="nextTo"/>
        <c:crossAx val="159474048"/>
        <c:crosses val="autoZero"/>
        <c:auto val="1"/>
        <c:lblAlgn val="ctr"/>
        <c:lblOffset val="100"/>
      </c:catAx>
      <c:valAx>
        <c:axId val="1594740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6816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Derbyshire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7.7730498340441558</c:v>
                </c:pt>
                <c:pt idx="1">
                  <c:v>8.0241424686375904</c:v>
                </c:pt>
              </c:numCache>
            </c:numRef>
          </c:val>
        </c:ser>
        <c:axId val="159513600"/>
        <c:axId val="159531776"/>
      </c:barChart>
      <c:catAx>
        <c:axId val="159513600"/>
        <c:scaling>
          <c:orientation val="minMax"/>
        </c:scaling>
        <c:axPos val="b"/>
        <c:numFmt formatCode="General" sourceLinked="1"/>
        <c:tickLblPos val="nextTo"/>
        <c:crossAx val="159531776"/>
        <c:crosses val="autoZero"/>
        <c:auto val="1"/>
        <c:lblAlgn val="ctr"/>
        <c:lblOffset val="100"/>
      </c:catAx>
      <c:valAx>
        <c:axId val="159531776"/>
        <c:scaling>
          <c:orientation val="minMax"/>
        </c:scaling>
        <c:axPos val="l"/>
        <c:majorGridlines/>
        <c:numFmt formatCode="General" sourceLinked="1"/>
        <c:tickLblPos val="nextTo"/>
        <c:txPr>
          <a:bodyPr/>
          <a:lstStyle/>
          <a:p>
            <a:pPr>
              <a:defRPr sz="800"/>
            </a:pPr>
            <a:endParaRPr lang="en-US"/>
          </a:p>
        </c:txPr>
        <c:crossAx val="15951360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Derbyshire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8.0994160201286238</c:v>
                </c:pt>
                <c:pt idx="1">
                  <c:v>7.8960663373233704</c:v>
                </c:pt>
              </c:numCache>
            </c:numRef>
          </c:val>
        </c:ser>
        <c:marker val="1"/>
        <c:axId val="159562752"/>
        <c:axId val="159568640"/>
      </c:lineChart>
      <c:catAx>
        <c:axId val="159562752"/>
        <c:scaling>
          <c:orientation val="minMax"/>
        </c:scaling>
        <c:axPos val="b"/>
        <c:numFmt formatCode="General" sourceLinked="1"/>
        <c:tickLblPos val="nextTo"/>
        <c:crossAx val="159568640"/>
        <c:crosses val="autoZero"/>
        <c:auto val="1"/>
        <c:lblAlgn val="ctr"/>
        <c:lblOffset val="100"/>
      </c:catAx>
      <c:valAx>
        <c:axId val="1595686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6275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Derbyshire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9.9981645844601488</c:v>
                </c:pt>
                <c:pt idx="1">
                  <c:v>10</c:v>
                </c:pt>
              </c:numCache>
            </c:numRef>
          </c:val>
        </c:ser>
        <c:axId val="159608192"/>
        <c:axId val="159614080"/>
      </c:barChart>
      <c:catAx>
        <c:axId val="159608192"/>
        <c:scaling>
          <c:orientation val="minMax"/>
        </c:scaling>
        <c:axPos val="b"/>
        <c:numFmt formatCode="General" sourceLinked="1"/>
        <c:tickLblPos val="nextTo"/>
        <c:crossAx val="159614080"/>
        <c:crosses val="autoZero"/>
        <c:auto val="1"/>
        <c:lblAlgn val="ctr"/>
        <c:lblOffset val="100"/>
      </c:catAx>
      <c:valAx>
        <c:axId val="159614080"/>
        <c:scaling>
          <c:orientation val="minMax"/>
        </c:scaling>
        <c:axPos val="l"/>
        <c:majorGridlines/>
        <c:numFmt formatCode="General" sourceLinked="1"/>
        <c:tickLblPos val="nextTo"/>
        <c:txPr>
          <a:bodyPr/>
          <a:lstStyle/>
          <a:p>
            <a:pPr>
              <a:defRPr sz="800"/>
            </a:pPr>
            <a:endParaRPr lang="en-US"/>
          </a:p>
        </c:txPr>
        <c:crossAx val="15960819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Derbyshire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52.130670477508495</c:v>
                </c:pt>
                <c:pt idx="1">
                  <c:v>52.58426967441261</c:v>
                </c:pt>
              </c:numCache>
            </c:numRef>
          </c:val>
        </c:ser>
        <c:marker val="1"/>
        <c:axId val="159657984"/>
        <c:axId val="159659520"/>
      </c:lineChart>
      <c:catAx>
        <c:axId val="159657984"/>
        <c:scaling>
          <c:orientation val="minMax"/>
        </c:scaling>
        <c:axPos val="b"/>
        <c:numFmt formatCode="General" sourceLinked="1"/>
        <c:tickLblPos val="nextTo"/>
        <c:crossAx val="159659520"/>
        <c:crosses val="autoZero"/>
        <c:auto val="1"/>
        <c:lblAlgn val="ctr"/>
        <c:lblOffset val="100"/>
      </c:catAx>
      <c:valAx>
        <c:axId val="1596595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5798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Derbyshire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6.5265130355881509E-2</c:v>
                </c:pt>
                <c:pt idx="1">
                  <c:v>6.4444249495569789E-2</c:v>
                </c:pt>
              </c:numCache>
            </c:numRef>
          </c:val>
        </c:ser>
        <c:axId val="159703424"/>
        <c:axId val="159704960"/>
      </c:barChart>
      <c:catAx>
        <c:axId val="159703424"/>
        <c:scaling>
          <c:orientation val="minMax"/>
        </c:scaling>
        <c:axPos val="b"/>
        <c:numFmt formatCode="General" sourceLinked="1"/>
        <c:tickLblPos val="nextTo"/>
        <c:crossAx val="159704960"/>
        <c:crosses val="autoZero"/>
        <c:auto val="1"/>
        <c:lblAlgn val="ctr"/>
        <c:lblOffset val="100"/>
      </c:catAx>
      <c:valAx>
        <c:axId val="159704960"/>
        <c:scaling>
          <c:orientation val="minMax"/>
        </c:scaling>
        <c:axPos val="l"/>
        <c:majorGridlines/>
        <c:numFmt formatCode="General" sourceLinked="1"/>
        <c:tickLblPos val="nextTo"/>
        <c:txPr>
          <a:bodyPr/>
          <a:lstStyle/>
          <a:p>
            <a:pPr>
              <a:defRPr sz="800"/>
            </a:pPr>
            <a:endParaRPr lang="en-US"/>
          </a:p>
        </c:txPr>
        <c:crossAx val="15970342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Derbyshire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28.040589569160975</c:v>
                </c:pt>
                <c:pt idx="1">
                  <c:v>51.227528225316803</c:v>
                </c:pt>
              </c:numCache>
            </c:numRef>
          </c:val>
        </c:ser>
        <c:marker val="1"/>
        <c:axId val="159797632"/>
        <c:axId val="159799168"/>
      </c:lineChart>
      <c:catAx>
        <c:axId val="159797632"/>
        <c:scaling>
          <c:orientation val="minMax"/>
        </c:scaling>
        <c:axPos val="b"/>
        <c:numFmt formatCode="General" sourceLinked="1"/>
        <c:tickLblPos val="nextTo"/>
        <c:crossAx val="159799168"/>
        <c:crosses val="autoZero"/>
        <c:auto val="1"/>
        <c:lblAlgn val="ctr"/>
        <c:lblOffset val="100"/>
      </c:catAx>
      <c:valAx>
        <c:axId val="1597991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9763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Derbyshire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0.84036022616102601</c:v>
                </c:pt>
                <c:pt idx="1">
                  <c:v>0.15142848787905427</c:v>
                </c:pt>
              </c:numCache>
            </c:numRef>
          </c:val>
        </c:ser>
        <c:axId val="159847168"/>
        <c:axId val="159848704"/>
      </c:barChart>
      <c:catAx>
        <c:axId val="159847168"/>
        <c:scaling>
          <c:orientation val="minMax"/>
        </c:scaling>
        <c:axPos val="b"/>
        <c:numFmt formatCode="General" sourceLinked="1"/>
        <c:tickLblPos val="nextTo"/>
        <c:crossAx val="159848704"/>
        <c:crosses val="autoZero"/>
        <c:auto val="1"/>
        <c:lblAlgn val="ctr"/>
        <c:lblOffset val="100"/>
      </c:catAx>
      <c:valAx>
        <c:axId val="159848704"/>
        <c:scaling>
          <c:orientation val="minMax"/>
        </c:scaling>
        <c:axPos val="l"/>
        <c:majorGridlines/>
        <c:numFmt formatCode="General" sourceLinked="1"/>
        <c:tickLblPos val="nextTo"/>
        <c:txPr>
          <a:bodyPr/>
          <a:lstStyle/>
          <a:p>
            <a:pPr>
              <a:defRPr sz="800"/>
            </a:pPr>
            <a:endParaRPr lang="en-US"/>
          </a:p>
        </c:txPr>
        <c:crossAx val="15984716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Derbyshire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23.556268037517999</c:v>
                </c:pt>
                <c:pt idx="1">
                  <c:v>24.221965259182117</c:v>
                </c:pt>
              </c:numCache>
            </c:numRef>
          </c:val>
        </c:ser>
        <c:marker val="1"/>
        <c:axId val="159900416"/>
        <c:axId val="159901952"/>
      </c:lineChart>
      <c:catAx>
        <c:axId val="159900416"/>
        <c:scaling>
          <c:orientation val="minMax"/>
        </c:scaling>
        <c:axPos val="b"/>
        <c:numFmt formatCode="General" sourceLinked="1"/>
        <c:tickLblPos val="nextTo"/>
        <c:crossAx val="159901952"/>
        <c:crosses val="autoZero"/>
        <c:auto val="1"/>
        <c:lblAlgn val="ctr"/>
        <c:lblOffset val="100"/>
      </c:catAx>
      <c:valAx>
        <c:axId val="1599019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0041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Derbyshire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1.3793133004081699</c:v>
                </c:pt>
                <c:pt idx="1">
                  <c:v>1.349208994941081</c:v>
                </c:pt>
              </c:numCache>
            </c:numRef>
          </c:val>
        </c:ser>
        <c:axId val="159954048"/>
        <c:axId val="159955584"/>
      </c:barChart>
      <c:catAx>
        <c:axId val="159954048"/>
        <c:scaling>
          <c:orientation val="minMax"/>
        </c:scaling>
        <c:axPos val="b"/>
        <c:numFmt formatCode="General" sourceLinked="1"/>
        <c:tickLblPos val="nextTo"/>
        <c:crossAx val="159955584"/>
        <c:crosses val="autoZero"/>
        <c:auto val="1"/>
        <c:lblAlgn val="ctr"/>
        <c:lblOffset val="100"/>
      </c:catAx>
      <c:valAx>
        <c:axId val="159955584"/>
        <c:scaling>
          <c:orientation val="minMax"/>
        </c:scaling>
        <c:axPos val="l"/>
        <c:majorGridlines/>
        <c:numFmt formatCode="General" sourceLinked="1"/>
        <c:tickLblPos val="nextTo"/>
        <c:txPr>
          <a:bodyPr/>
          <a:lstStyle/>
          <a:p>
            <a:pPr>
              <a:defRPr sz="800"/>
            </a:pPr>
            <a:endParaRPr lang="en-US"/>
          </a:p>
        </c:txPr>
        <c:crossAx val="15995404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Derbyshire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12.9643134316476</c:v>
                </c:pt>
                <c:pt idx="1">
                  <c:v>13.095441996803512</c:v>
                </c:pt>
                <c:pt idx="2">
                  <c:v>13.5829170847817</c:v>
                </c:pt>
              </c:numCache>
            </c:numRef>
          </c:val>
        </c:ser>
        <c:marker val="1"/>
        <c:axId val="158229248"/>
        <c:axId val="158230784"/>
      </c:lineChart>
      <c:catAx>
        <c:axId val="158229248"/>
        <c:scaling>
          <c:orientation val="minMax"/>
        </c:scaling>
        <c:axPos val="b"/>
        <c:numFmt formatCode="General" sourceLinked="1"/>
        <c:tickLblPos val="nextTo"/>
        <c:crossAx val="158230784"/>
        <c:crosses val="autoZero"/>
        <c:auto val="1"/>
        <c:lblAlgn val="ctr"/>
        <c:lblOffset val="100"/>
      </c:catAx>
      <c:valAx>
        <c:axId val="15823078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2924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Derbyshire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10.091163869574798</c:v>
                </c:pt>
              </c:numCache>
            </c:numRef>
          </c:val>
        </c:ser>
        <c:axId val="159986816"/>
        <c:axId val="159988352"/>
      </c:barChart>
      <c:catAx>
        <c:axId val="159986816"/>
        <c:scaling>
          <c:orientation val="minMax"/>
        </c:scaling>
        <c:axPos val="b"/>
        <c:numFmt formatCode="General" sourceLinked="1"/>
        <c:tickLblPos val="nextTo"/>
        <c:crossAx val="159988352"/>
        <c:crosses val="autoZero"/>
        <c:auto val="1"/>
        <c:lblAlgn val="ctr"/>
        <c:lblOffset val="100"/>
      </c:catAx>
      <c:valAx>
        <c:axId val="1599883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868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Derbyshire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8.3546890078077158</c:v>
                </c:pt>
              </c:numCache>
            </c:numRef>
          </c:val>
        </c:ser>
        <c:axId val="160031872"/>
        <c:axId val="160033408"/>
      </c:barChart>
      <c:catAx>
        <c:axId val="160031872"/>
        <c:scaling>
          <c:orientation val="minMax"/>
        </c:scaling>
        <c:axPos val="b"/>
        <c:numFmt formatCode="General" sourceLinked="1"/>
        <c:tickLblPos val="nextTo"/>
        <c:crossAx val="160033408"/>
        <c:crosses val="autoZero"/>
        <c:auto val="1"/>
        <c:lblAlgn val="ctr"/>
        <c:lblOffset val="100"/>
      </c:catAx>
      <c:valAx>
        <c:axId val="160033408"/>
        <c:scaling>
          <c:orientation val="minMax"/>
        </c:scaling>
        <c:axPos val="l"/>
        <c:majorGridlines/>
        <c:numFmt formatCode="General" sourceLinked="1"/>
        <c:tickLblPos val="nextTo"/>
        <c:txPr>
          <a:bodyPr/>
          <a:lstStyle/>
          <a:p>
            <a:pPr>
              <a:defRPr sz="800"/>
            </a:pPr>
            <a:endParaRPr lang="en-US"/>
          </a:p>
        </c:txPr>
        <c:crossAx val="1600318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Derbyshire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7.5515742332664262</c:v>
                </c:pt>
              </c:numCache>
            </c:numRef>
          </c:val>
        </c:ser>
        <c:axId val="160080640"/>
        <c:axId val="160082176"/>
      </c:barChart>
      <c:catAx>
        <c:axId val="160080640"/>
        <c:scaling>
          <c:orientation val="minMax"/>
        </c:scaling>
        <c:axPos val="b"/>
        <c:numFmt formatCode="General" sourceLinked="1"/>
        <c:tickLblPos val="nextTo"/>
        <c:crossAx val="160082176"/>
        <c:crosses val="autoZero"/>
        <c:auto val="1"/>
        <c:lblAlgn val="ctr"/>
        <c:lblOffset val="100"/>
      </c:catAx>
      <c:valAx>
        <c:axId val="1600821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806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Derbyshire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9.9807263795069776</c:v>
                </c:pt>
              </c:numCache>
            </c:numRef>
          </c:val>
        </c:ser>
        <c:axId val="160130176"/>
        <c:axId val="160131712"/>
      </c:barChart>
      <c:catAx>
        <c:axId val="160130176"/>
        <c:scaling>
          <c:orientation val="minMax"/>
        </c:scaling>
        <c:axPos val="b"/>
        <c:numFmt formatCode="General" sourceLinked="1"/>
        <c:tickLblPos val="nextTo"/>
        <c:crossAx val="160131712"/>
        <c:crosses val="autoZero"/>
        <c:auto val="1"/>
        <c:lblAlgn val="ctr"/>
        <c:lblOffset val="100"/>
      </c:catAx>
      <c:valAx>
        <c:axId val="160131712"/>
        <c:scaling>
          <c:orientation val="minMax"/>
        </c:scaling>
        <c:axPos val="l"/>
        <c:majorGridlines/>
        <c:numFmt formatCode="General" sourceLinked="1"/>
        <c:tickLblPos val="nextTo"/>
        <c:txPr>
          <a:bodyPr/>
          <a:lstStyle/>
          <a:p>
            <a:pPr>
              <a:defRPr sz="800"/>
            </a:pPr>
            <a:endParaRPr lang="en-US"/>
          </a:p>
        </c:txPr>
        <c:crossAx val="1601301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9.6057232309259994</c:v>
                </c:pt>
                <c:pt idx="1">
                  <c:v>9.4705557570248207</c:v>
                </c:pt>
                <c:pt idx="2">
                  <c:v>9.9166161726926791</c:v>
                </c:pt>
              </c:numCache>
            </c:numRef>
          </c:val>
        </c:ser>
        <c:marker val="1"/>
        <c:axId val="160150656"/>
        <c:axId val="160152192"/>
      </c:lineChart>
      <c:catAx>
        <c:axId val="160150656"/>
        <c:scaling>
          <c:orientation val="minMax"/>
        </c:scaling>
        <c:axPos val="b"/>
        <c:numFmt formatCode="General" sourceLinked="1"/>
        <c:tickLblPos val="nextTo"/>
        <c:crossAx val="160152192"/>
        <c:crosses val="autoZero"/>
        <c:auto val="1"/>
        <c:lblAlgn val="ctr"/>
        <c:lblOffset val="100"/>
      </c:catAx>
      <c:valAx>
        <c:axId val="1601521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015065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8.9842910892201022</c:v>
                </c:pt>
                <c:pt idx="1">
                  <c:v>9.1576892709886941</c:v>
                </c:pt>
                <c:pt idx="2">
                  <c:v>9.2595370000000106</c:v>
                </c:pt>
              </c:numCache>
            </c:numRef>
          </c:val>
        </c:ser>
        <c:axId val="160273920"/>
        <c:axId val="160275456"/>
      </c:barChart>
      <c:catAx>
        <c:axId val="160273920"/>
        <c:scaling>
          <c:orientation val="minMax"/>
        </c:scaling>
        <c:axPos val="b"/>
        <c:numFmt formatCode="General" sourceLinked="1"/>
        <c:tickLblPos val="nextTo"/>
        <c:crossAx val="160275456"/>
        <c:crosses val="autoZero"/>
        <c:auto val="1"/>
        <c:lblAlgn val="ctr"/>
        <c:lblOffset val="100"/>
      </c:catAx>
      <c:valAx>
        <c:axId val="160275456"/>
        <c:scaling>
          <c:orientation val="minMax"/>
        </c:scaling>
        <c:axPos val="l"/>
        <c:majorGridlines/>
        <c:numFmt formatCode="General" sourceLinked="1"/>
        <c:tickLblPos val="nextTo"/>
        <c:crossAx val="16027392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9.6894295506081178</c:v>
                </c:pt>
                <c:pt idx="1">
                  <c:v>9.5945627041087</c:v>
                </c:pt>
                <c:pt idx="2">
                  <c:v>9.6973658572536987</c:v>
                </c:pt>
              </c:numCache>
            </c:numRef>
          </c:val>
        </c:ser>
        <c:marker val="1"/>
        <c:axId val="160331264"/>
        <c:axId val="160332800"/>
      </c:lineChart>
      <c:catAx>
        <c:axId val="160331264"/>
        <c:scaling>
          <c:orientation val="minMax"/>
        </c:scaling>
        <c:axPos val="b"/>
        <c:numFmt formatCode="General" sourceLinked="1"/>
        <c:tickLblPos val="nextTo"/>
        <c:crossAx val="160332800"/>
        <c:crosses val="autoZero"/>
        <c:auto val="1"/>
        <c:lblAlgn val="ctr"/>
        <c:lblOffset val="100"/>
      </c:catAx>
      <c:valAx>
        <c:axId val="1603328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033126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8.3864658054104897</c:v>
                </c:pt>
                <c:pt idx="1">
                  <c:v>9.0259759628037486</c:v>
                </c:pt>
                <c:pt idx="2">
                  <c:v>9.1532960000000028</c:v>
                </c:pt>
              </c:numCache>
            </c:numRef>
          </c:val>
        </c:ser>
        <c:axId val="160368512"/>
        <c:axId val="160370048"/>
      </c:barChart>
      <c:catAx>
        <c:axId val="160368512"/>
        <c:scaling>
          <c:orientation val="minMax"/>
        </c:scaling>
        <c:axPos val="b"/>
        <c:numFmt formatCode="General" sourceLinked="1"/>
        <c:tickLblPos val="nextTo"/>
        <c:crossAx val="160370048"/>
        <c:crosses val="autoZero"/>
        <c:auto val="1"/>
        <c:lblAlgn val="ctr"/>
        <c:lblOffset val="100"/>
      </c:catAx>
      <c:valAx>
        <c:axId val="160370048"/>
        <c:scaling>
          <c:orientation val="minMax"/>
        </c:scaling>
        <c:axPos val="l"/>
        <c:majorGridlines/>
        <c:numFmt formatCode="General" sourceLinked="1"/>
        <c:tickLblPos val="nextTo"/>
        <c:crossAx val="16036851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7.5804253762110863</c:v>
                </c:pt>
                <c:pt idx="1">
                  <c:v>7.4632511423696135</c:v>
                </c:pt>
                <c:pt idx="2">
                  <c:v>7.5830094623797102</c:v>
                </c:pt>
              </c:numCache>
            </c:numRef>
          </c:val>
        </c:ser>
        <c:marker val="1"/>
        <c:axId val="160397184"/>
        <c:axId val="160398720"/>
      </c:lineChart>
      <c:catAx>
        <c:axId val="160397184"/>
        <c:scaling>
          <c:orientation val="minMax"/>
        </c:scaling>
        <c:axPos val="b"/>
        <c:numFmt formatCode="General" sourceLinked="1"/>
        <c:tickLblPos val="nextTo"/>
        <c:crossAx val="160398720"/>
        <c:crosses val="autoZero"/>
        <c:auto val="1"/>
        <c:lblAlgn val="ctr"/>
        <c:lblOffset val="100"/>
      </c:catAx>
      <c:valAx>
        <c:axId val="1603987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039718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9.3639235923308579</c:v>
                </c:pt>
                <c:pt idx="1">
                  <c:v>9.9989677457086881</c:v>
                </c:pt>
                <c:pt idx="2">
                  <c:v>9.9994150000000008</c:v>
                </c:pt>
              </c:numCache>
            </c:numRef>
          </c:val>
        </c:ser>
        <c:axId val="160520448"/>
        <c:axId val="160534528"/>
      </c:barChart>
      <c:catAx>
        <c:axId val="160520448"/>
        <c:scaling>
          <c:orientation val="minMax"/>
        </c:scaling>
        <c:axPos val="b"/>
        <c:numFmt formatCode="General" sourceLinked="1"/>
        <c:tickLblPos val="nextTo"/>
        <c:crossAx val="160534528"/>
        <c:crosses val="autoZero"/>
        <c:auto val="1"/>
        <c:lblAlgn val="ctr"/>
        <c:lblOffset val="100"/>
      </c:catAx>
      <c:valAx>
        <c:axId val="160534528"/>
        <c:scaling>
          <c:orientation val="minMax"/>
        </c:scaling>
        <c:axPos val="l"/>
        <c:majorGridlines/>
        <c:numFmt formatCode="General" sourceLinked="1"/>
        <c:tickLblPos val="nextTo"/>
        <c:crossAx val="16052044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Derbyshire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11.6340663876246</c:v>
                </c:pt>
                <c:pt idx="1">
                  <c:v>11.694970212113301</c:v>
                </c:pt>
                <c:pt idx="2">
                  <c:v>11.768922907010698</c:v>
                </c:pt>
              </c:numCache>
            </c:numRef>
          </c:val>
        </c:ser>
        <c:marker val="1"/>
        <c:axId val="158274688"/>
        <c:axId val="158276224"/>
      </c:lineChart>
      <c:catAx>
        <c:axId val="158274688"/>
        <c:scaling>
          <c:orientation val="minMax"/>
        </c:scaling>
        <c:axPos val="b"/>
        <c:numFmt formatCode="General" sourceLinked="1"/>
        <c:tickLblPos val="nextTo"/>
        <c:crossAx val="158276224"/>
        <c:crosses val="autoZero"/>
        <c:auto val="1"/>
        <c:lblAlgn val="ctr"/>
        <c:lblOffset val="100"/>
      </c:catAx>
      <c:valAx>
        <c:axId val="15827622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7468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Derbyshire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21.386841721022705</c:v>
                </c:pt>
                <c:pt idx="1">
                  <c:v>21.29212280639678</c:v>
                </c:pt>
                <c:pt idx="2">
                  <c:v>21.5995074727184</c:v>
                </c:pt>
              </c:numCache>
            </c:numRef>
          </c:val>
        </c:ser>
        <c:marker val="1"/>
        <c:axId val="160442624"/>
        <c:axId val="160448512"/>
      </c:lineChart>
      <c:catAx>
        <c:axId val="160442624"/>
        <c:scaling>
          <c:orientation val="minMax"/>
        </c:scaling>
        <c:axPos val="b"/>
        <c:numFmt formatCode="General" sourceLinked="1"/>
        <c:tickLblPos val="nextTo"/>
        <c:crossAx val="160448512"/>
        <c:crosses val="autoZero"/>
        <c:auto val="1"/>
        <c:lblAlgn val="ctr"/>
        <c:lblOffset val="100"/>
      </c:catAx>
      <c:valAx>
        <c:axId val="1604485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4262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Derbyshire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1.2255167093748098</c:v>
                </c:pt>
                <c:pt idx="1">
                  <c:v>1.2217562944117899</c:v>
                </c:pt>
                <c:pt idx="2">
                  <c:v>1.565585</c:v>
                </c:pt>
              </c:numCache>
            </c:numRef>
          </c:val>
        </c:ser>
        <c:axId val="160492160"/>
        <c:axId val="160563584"/>
      </c:barChart>
      <c:catAx>
        <c:axId val="160492160"/>
        <c:scaling>
          <c:orientation val="minMax"/>
        </c:scaling>
        <c:axPos val="b"/>
        <c:numFmt formatCode="General" sourceLinked="1"/>
        <c:tickLblPos val="nextTo"/>
        <c:crossAx val="160563584"/>
        <c:crosses val="autoZero"/>
        <c:auto val="1"/>
        <c:lblAlgn val="ctr"/>
        <c:lblOffset val="100"/>
      </c:catAx>
      <c:valAx>
        <c:axId val="160563584"/>
        <c:scaling>
          <c:orientation val="minMax"/>
        </c:scaling>
        <c:axPos val="l"/>
        <c:majorGridlines/>
        <c:numFmt formatCode="General" sourceLinked="1"/>
        <c:tickLblPos val="nextTo"/>
        <c:txPr>
          <a:bodyPr/>
          <a:lstStyle/>
          <a:p>
            <a:pPr>
              <a:defRPr sz="800"/>
            </a:pPr>
            <a:endParaRPr lang="en-US"/>
          </a:p>
        </c:txPr>
        <c:crossAx val="16049216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Derbyshire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21.387053983714701</c:v>
                </c:pt>
                <c:pt idx="1">
                  <c:v>21.3617680750034</c:v>
                </c:pt>
                <c:pt idx="2">
                  <c:v>13.1408939596473</c:v>
                </c:pt>
              </c:numCache>
            </c:numRef>
          </c:val>
        </c:ser>
        <c:marker val="1"/>
        <c:axId val="160586368"/>
        <c:axId val="160604544"/>
      </c:lineChart>
      <c:catAx>
        <c:axId val="160586368"/>
        <c:scaling>
          <c:orientation val="minMax"/>
        </c:scaling>
        <c:axPos val="b"/>
        <c:numFmt formatCode="General" sourceLinked="1"/>
        <c:tickLblPos val="nextTo"/>
        <c:crossAx val="160604544"/>
        <c:crosses val="autoZero"/>
        <c:auto val="1"/>
        <c:lblAlgn val="ctr"/>
        <c:lblOffset val="100"/>
      </c:catAx>
      <c:valAx>
        <c:axId val="1606045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8636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Derbyshire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1.1172478815876201</c:v>
                </c:pt>
                <c:pt idx="1">
                  <c:v>1.1142614849255801</c:v>
                </c:pt>
                <c:pt idx="2">
                  <c:v>1.106816</c:v>
                </c:pt>
              </c:numCache>
            </c:numRef>
          </c:val>
        </c:ser>
        <c:axId val="160627712"/>
        <c:axId val="160633600"/>
      </c:barChart>
      <c:catAx>
        <c:axId val="160627712"/>
        <c:scaling>
          <c:orientation val="minMax"/>
        </c:scaling>
        <c:axPos val="b"/>
        <c:numFmt formatCode="General" sourceLinked="1"/>
        <c:tickLblPos val="nextTo"/>
        <c:crossAx val="160633600"/>
        <c:crosses val="autoZero"/>
        <c:auto val="1"/>
        <c:lblAlgn val="ctr"/>
        <c:lblOffset val="100"/>
      </c:catAx>
      <c:valAx>
        <c:axId val="160633600"/>
        <c:scaling>
          <c:orientation val="minMax"/>
        </c:scaling>
        <c:axPos val="l"/>
        <c:majorGridlines/>
        <c:numFmt formatCode="General" sourceLinked="1"/>
        <c:tickLblPos val="nextTo"/>
        <c:txPr>
          <a:bodyPr/>
          <a:lstStyle/>
          <a:p>
            <a:pPr>
              <a:defRPr sz="800"/>
            </a:pPr>
            <a:endParaRPr lang="en-US"/>
          </a:p>
        </c:txPr>
        <c:crossAx val="16062771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Derbyshire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12.928324675324699</c:v>
                </c:pt>
                <c:pt idx="1">
                  <c:v>12.661385608875801</c:v>
                </c:pt>
                <c:pt idx="2">
                  <c:v>13.1408939596473</c:v>
                </c:pt>
              </c:numCache>
            </c:numRef>
          </c:val>
        </c:ser>
        <c:marker val="1"/>
        <c:axId val="160668672"/>
        <c:axId val="160682752"/>
      </c:lineChart>
      <c:catAx>
        <c:axId val="160668672"/>
        <c:scaling>
          <c:orientation val="minMax"/>
        </c:scaling>
        <c:axPos val="b"/>
        <c:numFmt formatCode="General" sourceLinked="1"/>
        <c:tickLblPos val="nextTo"/>
        <c:crossAx val="160682752"/>
        <c:crosses val="autoZero"/>
        <c:auto val="1"/>
        <c:lblAlgn val="ctr"/>
        <c:lblOffset val="100"/>
      </c:catAx>
      <c:valAx>
        <c:axId val="1606827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6867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Derbyshire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7.3069429543392399</c:v>
                </c:pt>
                <c:pt idx="1">
                  <c:v>7.2300406468403704</c:v>
                </c:pt>
                <c:pt idx="2">
                  <c:v>6.3983159999999959</c:v>
                </c:pt>
              </c:numCache>
            </c:numRef>
          </c:val>
        </c:ser>
        <c:axId val="160718208"/>
        <c:axId val="160728192"/>
      </c:barChart>
      <c:catAx>
        <c:axId val="160718208"/>
        <c:scaling>
          <c:orientation val="minMax"/>
        </c:scaling>
        <c:axPos val="b"/>
        <c:numFmt formatCode="General" sourceLinked="1"/>
        <c:tickLblPos val="nextTo"/>
        <c:crossAx val="160728192"/>
        <c:crosses val="autoZero"/>
        <c:auto val="1"/>
        <c:lblAlgn val="ctr"/>
        <c:lblOffset val="100"/>
      </c:catAx>
      <c:valAx>
        <c:axId val="160728192"/>
        <c:scaling>
          <c:orientation val="minMax"/>
        </c:scaling>
        <c:axPos val="l"/>
        <c:majorGridlines/>
        <c:numFmt formatCode="General" sourceLinked="1"/>
        <c:tickLblPos val="nextTo"/>
        <c:txPr>
          <a:bodyPr/>
          <a:lstStyle/>
          <a:p>
            <a:pPr>
              <a:defRPr sz="800"/>
            </a:pPr>
            <a:endParaRPr lang="en-US"/>
          </a:p>
        </c:txPr>
        <c:crossAx val="16071820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Derbyshire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4733</c:v>
                </c:pt>
                <c:pt idx="1">
                  <c:v>4703</c:v>
                </c:pt>
                <c:pt idx="2">
                  <c:v>4747</c:v>
                </c:pt>
                <c:pt idx="3">
                  <c:v>4826</c:v>
                </c:pt>
                <c:pt idx="4">
                  <c:v>4972</c:v>
                </c:pt>
              </c:numCache>
            </c:numRef>
          </c:val>
        </c:ser>
        <c:marker val="1"/>
        <c:axId val="160756864"/>
        <c:axId val="160758400"/>
      </c:lineChart>
      <c:catAx>
        <c:axId val="160756864"/>
        <c:scaling>
          <c:orientation val="minMax"/>
        </c:scaling>
        <c:axPos val="b"/>
        <c:numFmt formatCode="General" sourceLinked="1"/>
        <c:tickLblPos val="nextTo"/>
        <c:crossAx val="160758400"/>
        <c:crosses val="autoZero"/>
        <c:auto val="1"/>
        <c:lblAlgn val="ctr"/>
        <c:lblOffset val="100"/>
      </c:catAx>
      <c:valAx>
        <c:axId val="16075840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5686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Derbyshire</c:v>
                </c:pt>
              </c:strCache>
            </c:strRef>
          </c:tx>
          <c:spPr>
            <a:solidFill>
              <a:schemeClr val="tx1"/>
            </a:solidFill>
          </c:spPr>
          <c:val>
            <c:numRef>
              <c:f>Sheet1!$R$180:$V$180</c:f>
              <c:numCache>
                <c:formatCode>General</c:formatCode>
                <c:ptCount val="5"/>
                <c:pt idx="0">
                  <c:v>6117.1525837311947</c:v>
                </c:pt>
                <c:pt idx="1">
                  <c:v>6055.5805206794948</c:v>
                </c:pt>
                <c:pt idx="2">
                  <c:v>6082.9183656209398</c:v>
                </c:pt>
                <c:pt idx="3">
                  <c:v>6162.828413882582</c:v>
                </c:pt>
                <c:pt idx="4">
                  <c:v>6319.798051183755</c:v>
                </c:pt>
              </c:numCache>
            </c:numRef>
          </c:val>
        </c:ser>
        <c:axId val="160798592"/>
        <c:axId val="16080012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0798592"/>
        <c:axId val="160800128"/>
      </c:lineChart>
      <c:catAx>
        <c:axId val="160798592"/>
        <c:scaling>
          <c:orientation val="minMax"/>
        </c:scaling>
        <c:axPos val="b"/>
        <c:tickLblPos val="nextTo"/>
        <c:crossAx val="160800128"/>
        <c:crosses val="autoZero"/>
        <c:auto val="1"/>
        <c:lblAlgn val="ctr"/>
        <c:lblOffset val="100"/>
      </c:catAx>
      <c:valAx>
        <c:axId val="16080012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985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Derbyshire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3736</c:v>
                </c:pt>
                <c:pt idx="1">
                  <c:v>3669</c:v>
                </c:pt>
                <c:pt idx="2">
                  <c:v>3697</c:v>
                </c:pt>
                <c:pt idx="3">
                  <c:v>3736</c:v>
                </c:pt>
                <c:pt idx="4">
                  <c:v>3841</c:v>
                </c:pt>
              </c:numCache>
            </c:numRef>
          </c:val>
        </c:ser>
        <c:marker val="1"/>
        <c:axId val="160833536"/>
        <c:axId val="160835072"/>
      </c:lineChart>
      <c:catAx>
        <c:axId val="160833536"/>
        <c:scaling>
          <c:orientation val="minMax"/>
        </c:scaling>
        <c:axPos val="b"/>
        <c:numFmt formatCode="General" sourceLinked="1"/>
        <c:tickLblPos val="nextTo"/>
        <c:crossAx val="160835072"/>
        <c:crosses val="autoZero"/>
        <c:auto val="1"/>
        <c:lblAlgn val="ctr"/>
        <c:lblOffset val="100"/>
      </c:catAx>
      <c:valAx>
        <c:axId val="16083507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3353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Derbyshire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4828.5827282526398</c:v>
                </c:pt>
                <c:pt idx="1">
                  <c:v>4724.2026218101355</c:v>
                </c:pt>
                <c:pt idx="2">
                  <c:v>4737.4234669687412</c:v>
                </c:pt>
                <c:pt idx="3">
                  <c:v>4770.8924480450323</c:v>
                </c:pt>
                <c:pt idx="4">
                  <c:v>4882.2092346333102</c:v>
                </c:pt>
              </c:numCache>
            </c:numRef>
          </c:val>
        </c:ser>
        <c:axId val="160883456"/>
        <c:axId val="16088499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0883456"/>
        <c:axId val="160884992"/>
      </c:lineChart>
      <c:catAx>
        <c:axId val="160883456"/>
        <c:scaling>
          <c:orientation val="minMax"/>
        </c:scaling>
        <c:axPos val="b"/>
        <c:numFmt formatCode="General" sourceLinked="1"/>
        <c:tickLblPos val="nextTo"/>
        <c:crossAx val="160884992"/>
        <c:crosses val="autoZero"/>
        <c:auto val="1"/>
        <c:lblAlgn val="ctr"/>
        <c:lblOffset val="100"/>
      </c:catAx>
      <c:valAx>
        <c:axId val="16088499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834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Derbyshire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8.6491499596227204</c:v>
                </c:pt>
                <c:pt idx="1">
                  <c:v>8.6272695353191899</c:v>
                </c:pt>
                <c:pt idx="2">
                  <c:v>8.7604805091844753</c:v>
                </c:pt>
              </c:numCache>
            </c:numRef>
          </c:val>
        </c:ser>
        <c:marker val="1"/>
        <c:axId val="158307840"/>
        <c:axId val="158309376"/>
      </c:lineChart>
      <c:catAx>
        <c:axId val="158307840"/>
        <c:scaling>
          <c:orientation val="minMax"/>
        </c:scaling>
        <c:axPos val="b"/>
        <c:numFmt formatCode="General" sourceLinked="1"/>
        <c:tickLblPos val="nextTo"/>
        <c:crossAx val="158309376"/>
        <c:crosses val="autoZero"/>
        <c:auto val="1"/>
        <c:lblAlgn val="ctr"/>
        <c:lblOffset val="100"/>
      </c:catAx>
      <c:valAx>
        <c:axId val="15830937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0784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Derbyshire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2859</c:v>
                </c:pt>
                <c:pt idx="1">
                  <c:v>2867</c:v>
                </c:pt>
                <c:pt idx="2">
                  <c:v>2972</c:v>
                </c:pt>
                <c:pt idx="3">
                  <c:v>3003</c:v>
                </c:pt>
                <c:pt idx="4">
                  <c:v>3079</c:v>
                </c:pt>
              </c:numCache>
            </c:numRef>
          </c:val>
        </c:ser>
        <c:marker val="1"/>
        <c:axId val="160918144"/>
        <c:axId val="160924032"/>
      </c:lineChart>
      <c:catAx>
        <c:axId val="160918144"/>
        <c:scaling>
          <c:orientation val="minMax"/>
        </c:scaling>
        <c:axPos val="b"/>
        <c:numFmt formatCode="General" sourceLinked="1"/>
        <c:tickLblPos val="nextTo"/>
        <c:crossAx val="160924032"/>
        <c:crosses val="autoZero"/>
        <c:auto val="1"/>
        <c:lblAlgn val="ctr"/>
        <c:lblOffset val="100"/>
      </c:catAx>
      <c:valAx>
        <c:axId val="16092403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1814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Derbyshire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3695.1065364224546</c:v>
                </c:pt>
                <c:pt idx="1">
                  <c:v>3691.5478105014054</c:v>
                </c:pt>
                <c:pt idx="2">
                  <c:v>3808.3912750422246</c:v>
                </c:pt>
                <c:pt idx="3">
                  <c:v>3834.8474361561111</c:v>
                </c:pt>
                <c:pt idx="4">
                  <c:v>3913.6480691059478</c:v>
                </c:pt>
              </c:numCache>
            </c:numRef>
          </c:val>
        </c:ser>
        <c:axId val="161029504"/>
        <c:axId val="16104768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1029504"/>
        <c:axId val="161047680"/>
      </c:lineChart>
      <c:catAx>
        <c:axId val="161029504"/>
        <c:scaling>
          <c:orientation val="minMax"/>
        </c:scaling>
        <c:axPos val="b"/>
        <c:numFmt formatCode="General" sourceLinked="1"/>
        <c:tickLblPos val="nextTo"/>
        <c:crossAx val="161047680"/>
        <c:crosses val="autoZero"/>
        <c:auto val="1"/>
        <c:lblAlgn val="ctr"/>
        <c:lblOffset val="100"/>
      </c:catAx>
      <c:valAx>
        <c:axId val="16104768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295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Derbyshire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3696</c:v>
                </c:pt>
                <c:pt idx="1">
                  <c:v>3680</c:v>
                </c:pt>
                <c:pt idx="2">
                  <c:v>3713</c:v>
                </c:pt>
                <c:pt idx="3">
                  <c:v>3787</c:v>
                </c:pt>
                <c:pt idx="4">
                  <c:v>3873</c:v>
                </c:pt>
              </c:numCache>
            </c:numRef>
          </c:val>
        </c:ser>
        <c:marker val="1"/>
        <c:axId val="161079296"/>
        <c:axId val="161080832"/>
      </c:lineChart>
      <c:catAx>
        <c:axId val="161079296"/>
        <c:scaling>
          <c:orientation val="minMax"/>
        </c:scaling>
        <c:axPos val="b"/>
        <c:numFmt formatCode="General" sourceLinked="1"/>
        <c:tickLblPos val="nextTo"/>
        <c:crossAx val="161080832"/>
        <c:crosses val="autoZero"/>
        <c:auto val="1"/>
        <c:lblAlgn val="ctr"/>
        <c:lblOffset val="100"/>
      </c:catAx>
      <c:valAx>
        <c:axId val="16108083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7929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Derbyshire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4</c:v>
                </c:pt>
                <c:pt idx="2">
                  <c:v>3</c:v>
                </c:pt>
                <c:pt idx="3">
                  <c:v>2</c:v>
                </c:pt>
                <c:pt idx="4">
                  <c:v>2</c:v>
                </c:pt>
              </c:numCache>
            </c:numRef>
          </c:val>
        </c:ser>
        <c:axId val="161153792"/>
        <c:axId val="16115532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1153792"/>
        <c:axId val="161155328"/>
      </c:lineChart>
      <c:catAx>
        <c:axId val="161153792"/>
        <c:scaling>
          <c:orientation val="minMax"/>
        </c:scaling>
        <c:axPos val="b"/>
        <c:tickLblPos val="nextTo"/>
        <c:crossAx val="161155328"/>
        <c:crosses val="autoZero"/>
        <c:auto val="1"/>
        <c:lblAlgn val="ctr"/>
        <c:lblOffset val="100"/>
      </c:catAx>
      <c:valAx>
        <c:axId val="16115532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1537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Derbyshire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9</c:v>
                </c:pt>
                <c:pt idx="2">
                  <c:v>6</c:v>
                </c:pt>
                <c:pt idx="3">
                  <c:v>5</c:v>
                </c:pt>
                <c:pt idx="4">
                  <c:v>0</c:v>
                </c:pt>
              </c:numCache>
            </c:numRef>
          </c:val>
        </c:ser>
        <c:axId val="161187328"/>
        <c:axId val="16118886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1187328"/>
        <c:axId val="161188864"/>
      </c:lineChart>
      <c:catAx>
        <c:axId val="161187328"/>
        <c:scaling>
          <c:orientation val="minMax"/>
        </c:scaling>
        <c:axPos val="b"/>
        <c:tickLblPos val="nextTo"/>
        <c:crossAx val="161188864"/>
        <c:crosses val="autoZero"/>
        <c:auto val="1"/>
        <c:lblAlgn val="ctr"/>
        <c:lblOffset val="100"/>
      </c:catAx>
      <c:valAx>
        <c:axId val="1611888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1873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Derbyshire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23</c:v>
                </c:pt>
                <c:pt idx="1">
                  <c:v>23</c:v>
                </c:pt>
                <c:pt idx="2">
                  <c:v>23</c:v>
                </c:pt>
                <c:pt idx="3">
                  <c:v>23</c:v>
                </c:pt>
                <c:pt idx="4">
                  <c:v>0</c:v>
                </c:pt>
              </c:numCache>
            </c:numRef>
          </c:val>
        </c:ser>
        <c:axId val="161295360"/>
        <c:axId val="16129715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1295360"/>
        <c:axId val="161297152"/>
      </c:lineChart>
      <c:catAx>
        <c:axId val="161295360"/>
        <c:scaling>
          <c:orientation val="minMax"/>
        </c:scaling>
        <c:axPos val="b"/>
        <c:tickLblPos val="nextTo"/>
        <c:crossAx val="161297152"/>
        <c:crosses val="autoZero"/>
        <c:auto val="1"/>
        <c:lblAlgn val="ctr"/>
        <c:lblOffset val="100"/>
      </c:catAx>
      <c:valAx>
        <c:axId val="16129715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2953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Derbyshire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30.6</c:v>
                </c:pt>
                <c:pt idx="1">
                  <c:v>30.3</c:v>
                </c:pt>
                <c:pt idx="2">
                  <c:v>30.2</c:v>
                </c:pt>
              </c:numCache>
            </c:numRef>
          </c:val>
        </c:ser>
        <c:marker val="1"/>
        <c:axId val="161348608"/>
        <c:axId val="161223424"/>
      </c:lineChart>
      <c:catAx>
        <c:axId val="161348608"/>
        <c:scaling>
          <c:orientation val="minMax"/>
        </c:scaling>
        <c:axPos val="b"/>
        <c:numFmt formatCode="General" sourceLinked="1"/>
        <c:tickLblPos val="nextTo"/>
        <c:crossAx val="161223424"/>
        <c:crosses val="autoZero"/>
        <c:auto val="1"/>
        <c:lblAlgn val="ctr"/>
        <c:lblOffset val="100"/>
      </c:catAx>
      <c:valAx>
        <c:axId val="16122342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4860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Derbyshire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26.4</c:v>
                </c:pt>
                <c:pt idx="1">
                  <c:v>27.4</c:v>
                </c:pt>
                <c:pt idx="2">
                  <c:v>28.5</c:v>
                </c:pt>
              </c:numCache>
            </c:numRef>
          </c:val>
        </c:ser>
        <c:marker val="1"/>
        <c:axId val="161238400"/>
        <c:axId val="161244288"/>
      </c:lineChart>
      <c:catAx>
        <c:axId val="161238400"/>
        <c:scaling>
          <c:orientation val="minMax"/>
        </c:scaling>
        <c:axPos val="b"/>
        <c:numFmt formatCode="General" sourceLinked="1"/>
        <c:tickLblPos val="nextTo"/>
        <c:crossAx val="161244288"/>
        <c:crosses val="autoZero"/>
        <c:auto val="1"/>
        <c:lblAlgn val="ctr"/>
        <c:lblOffset val="100"/>
      </c:catAx>
      <c:valAx>
        <c:axId val="16124428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123840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Derbyshire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78.400966937487439</c:v>
                </c:pt>
                <c:pt idx="1">
                  <c:v>69.577816536823505</c:v>
                </c:pt>
                <c:pt idx="2">
                  <c:v>44.382195200988164</c:v>
                </c:pt>
                <c:pt idx="3">
                  <c:v>30.89495367075407</c:v>
                </c:pt>
              </c:numCache>
            </c:numRef>
          </c:val>
        </c:ser>
        <c:axId val="161435648"/>
        <c:axId val="161437184"/>
      </c:barChart>
      <c:catAx>
        <c:axId val="161435648"/>
        <c:scaling>
          <c:orientation val="minMax"/>
        </c:scaling>
        <c:axPos val="b"/>
        <c:tickLblPos val="nextTo"/>
        <c:txPr>
          <a:bodyPr/>
          <a:lstStyle/>
          <a:p>
            <a:pPr>
              <a:defRPr sz="800"/>
            </a:pPr>
            <a:endParaRPr lang="en-US"/>
          </a:p>
        </c:txPr>
        <c:crossAx val="161437184"/>
        <c:crosses val="autoZero"/>
        <c:auto val="1"/>
        <c:lblAlgn val="ctr"/>
        <c:lblOffset val="100"/>
      </c:catAx>
      <c:valAx>
        <c:axId val="16143718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43564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Derbyshire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14.465831630743962</c:v>
                </c:pt>
                <c:pt idx="1">
                  <c:v>10.092488340481667</c:v>
                </c:pt>
                <c:pt idx="2">
                  <c:v>4.3414426623237858</c:v>
                </c:pt>
                <c:pt idx="3">
                  <c:v>1.9654048519115337</c:v>
                </c:pt>
              </c:numCache>
            </c:numRef>
          </c:val>
        </c:ser>
        <c:axId val="161473664"/>
        <c:axId val="161475200"/>
      </c:barChart>
      <c:catAx>
        <c:axId val="161473664"/>
        <c:scaling>
          <c:orientation val="minMax"/>
        </c:scaling>
        <c:axPos val="b"/>
        <c:numFmt formatCode="General" sourceLinked="1"/>
        <c:tickLblPos val="nextTo"/>
        <c:txPr>
          <a:bodyPr/>
          <a:lstStyle/>
          <a:p>
            <a:pPr>
              <a:defRPr sz="800"/>
            </a:pPr>
            <a:endParaRPr lang="en-US"/>
          </a:p>
        </c:txPr>
        <c:crossAx val="161475200"/>
        <c:crosses val="autoZero"/>
        <c:auto val="1"/>
        <c:lblAlgn val="ctr"/>
        <c:lblOffset val="100"/>
      </c:catAx>
      <c:valAx>
        <c:axId val="16147520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47366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Derbyshire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42.037078711629</c:v>
                </c:pt>
                <c:pt idx="1">
                  <c:v>42.816705825838902</c:v>
                </c:pt>
                <c:pt idx="2">
                  <c:v>42.529818533640594</c:v>
                </c:pt>
              </c:numCache>
            </c:numRef>
          </c:val>
        </c:ser>
        <c:marker val="1"/>
        <c:axId val="158480256"/>
        <c:axId val="158481792"/>
      </c:lineChart>
      <c:catAx>
        <c:axId val="158480256"/>
        <c:scaling>
          <c:orientation val="minMax"/>
        </c:scaling>
        <c:axPos val="b"/>
        <c:numFmt formatCode="General" sourceLinked="1"/>
        <c:tickLblPos val="nextTo"/>
        <c:crossAx val="158481792"/>
        <c:crosses val="autoZero"/>
        <c:auto val="1"/>
        <c:lblAlgn val="ctr"/>
        <c:lblOffset val="100"/>
      </c:catAx>
      <c:valAx>
        <c:axId val="15848179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8025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Derbyshire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13.284621467557809</c:v>
                </c:pt>
                <c:pt idx="1">
                  <c:v>8.0740868281115343</c:v>
                </c:pt>
                <c:pt idx="2">
                  <c:v>2.2481762611722975</c:v>
                </c:pt>
                <c:pt idx="3">
                  <c:v>0.99411113781030425</c:v>
                </c:pt>
              </c:numCache>
            </c:numRef>
          </c:val>
        </c:ser>
        <c:axId val="161388032"/>
        <c:axId val="161389568"/>
      </c:barChart>
      <c:catAx>
        <c:axId val="161388032"/>
        <c:scaling>
          <c:orientation val="minMax"/>
        </c:scaling>
        <c:axPos val="b"/>
        <c:numFmt formatCode="General" sourceLinked="1"/>
        <c:tickLblPos val="nextTo"/>
        <c:txPr>
          <a:bodyPr/>
          <a:lstStyle/>
          <a:p>
            <a:pPr>
              <a:defRPr sz="800"/>
            </a:pPr>
            <a:endParaRPr lang="en-US"/>
          </a:p>
        </c:txPr>
        <c:crossAx val="161389568"/>
        <c:crosses val="autoZero"/>
        <c:auto val="1"/>
        <c:lblAlgn val="ctr"/>
        <c:lblOffset val="100"/>
      </c:catAx>
      <c:valAx>
        <c:axId val="1613895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38803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Derbyshire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4.8397955257964478</c:v>
                </c:pt>
                <c:pt idx="1">
                  <c:v>3.8983017636226225</c:v>
                </c:pt>
                <c:pt idx="2">
                  <c:v>1.6304686451163879</c:v>
                </c:pt>
                <c:pt idx="3">
                  <c:v>0.92998650650346604</c:v>
                </c:pt>
              </c:numCache>
            </c:numRef>
          </c:val>
        </c:ser>
        <c:axId val="161576832"/>
        <c:axId val="161578368"/>
      </c:barChart>
      <c:catAx>
        <c:axId val="161576832"/>
        <c:scaling>
          <c:orientation val="minMax"/>
        </c:scaling>
        <c:axPos val="b"/>
        <c:numFmt formatCode="General" sourceLinked="1"/>
        <c:tickLblPos val="nextTo"/>
        <c:txPr>
          <a:bodyPr/>
          <a:lstStyle/>
          <a:p>
            <a:pPr>
              <a:defRPr sz="800"/>
            </a:pPr>
            <a:endParaRPr lang="en-US"/>
          </a:p>
        </c:txPr>
        <c:crossAx val="161578368"/>
        <c:crosses val="autoZero"/>
        <c:auto val="1"/>
        <c:lblAlgn val="ctr"/>
        <c:lblOffset val="100"/>
      </c:catAx>
      <c:valAx>
        <c:axId val="1615783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57683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Derbyshire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77.101804919013347</c:v>
                </c:pt>
                <c:pt idx="1">
                  <c:v>67.159292153730505</c:v>
                </c:pt>
                <c:pt idx="2">
                  <c:v>40.134392271973418</c:v>
                </c:pt>
                <c:pt idx="3">
                  <c:v>28.311293276694521</c:v>
                </c:pt>
              </c:numCache>
            </c:numRef>
          </c:val>
        </c:ser>
        <c:axId val="161487104"/>
        <c:axId val="161497088"/>
      </c:barChart>
      <c:catAx>
        <c:axId val="161487104"/>
        <c:scaling>
          <c:orientation val="minMax"/>
        </c:scaling>
        <c:axPos val="b"/>
        <c:numFmt formatCode="General" sourceLinked="1"/>
        <c:tickLblPos val="nextTo"/>
        <c:txPr>
          <a:bodyPr/>
          <a:lstStyle/>
          <a:p>
            <a:pPr>
              <a:defRPr sz="800"/>
            </a:pPr>
            <a:endParaRPr lang="en-US"/>
          </a:p>
        </c:txPr>
        <c:crossAx val="161497088"/>
        <c:crosses val="autoZero"/>
        <c:auto val="1"/>
        <c:lblAlgn val="ctr"/>
        <c:lblOffset val="100"/>
      </c:catAx>
      <c:valAx>
        <c:axId val="16149708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48710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Derbyshire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64.545110077893611</c:v>
                </c:pt>
                <c:pt idx="1">
                  <c:v>50.438042204444479</c:v>
                </c:pt>
                <c:pt idx="2">
                  <c:v>22.475198385496896</c:v>
                </c:pt>
                <c:pt idx="3">
                  <c:v>15.658488047958249</c:v>
                </c:pt>
              </c:numCache>
            </c:numRef>
          </c:val>
        </c:ser>
        <c:axId val="161528448"/>
        <c:axId val="161612160"/>
      </c:barChart>
      <c:catAx>
        <c:axId val="161528448"/>
        <c:scaling>
          <c:orientation val="minMax"/>
        </c:scaling>
        <c:axPos val="b"/>
        <c:numFmt formatCode="General" sourceLinked="1"/>
        <c:tickLblPos val="nextTo"/>
        <c:txPr>
          <a:bodyPr/>
          <a:lstStyle/>
          <a:p>
            <a:pPr>
              <a:defRPr sz="800"/>
            </a:pPr>
            <a:endParaRPr lang="en-US"/>
          </a:p>
        </c:txPr>
        <c:crossAx val="161612160"/>
        <c:crosses val="autoZero"/>
        <c:auto val="1"/>
        <c:lblAlgn val="ctr"/>
        <c:lblOffset val="100"/>
      </c:catAx>
      <c:valAx>
        <c:axId val="1616121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52844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Derbyshire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41.671175107698673</c:v>
                </c:pt>
                <c:pt idx="1">
                  <c:v>35.61481178521877</c:v>
                </c:pt>
                <c:pt idx="2">
                  <c:v>17.186264906058131</c:v>
                </c:pt>
                <c:pt idx="3">
                  <c:v>11.778558630405318</c:v>
                </c:pt>
              </c:numCache>
            </c:numRef>
          </c:val>
        </c:ser>
        <c:axId val="161676288"/>
        <c:axId val="161678080"/>
      </c:barChart>
      <c:catAx>
        <c:axId val="161676288"/>
        <c:scaling>
          <c:orientation val="minMax"/>
        </c:scaling>
        <c:axPos val="b"/>
        <c:numFmt formatCode="General" sourceLinked="1"/>
        <c:tickLblPos val="nextTo"/>
        <c:txPr>
          <a:bodyPr/>
          <a:lstStyle/>
          <a:p>
            <a:pPr>
              <a:defRPr sz="800"/>
            </a:pPr>
            <a:endParaRPr lang="en-US"/>
          </a:p>
        </c:txPr>
        <c:crossAx val="161678080"/>
        <c:crosses val="autoZero"/>
        <c:auto val="1"/>
        <c:lblAlgn val="ctr"/>
        <c:lblOffset val="100"/>
      </c:catAx>
      <c:valAx>
        <c:axId val="1616780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67628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Derbyshire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43.593366341991313</c:v>
                </c:pt>
                <c:pt idx="1">
                  <c:v>43.41760928312145</c:v>
                </c:pt>
                <c:pt idx="2">
                  <c:v>49.293575129931668</c:v>
                </c:pt>
              </c:numCache>
            </c:numRef>
          </c:val>
        </c:ser>
        <c:marker val="1"/>
        <c:axId val="158415104"/>
        <c:axId val="158425088"/>
      </c:lineChart>
      <c:catAx>
        <c:axId val="158415104"/>
        <c:scaling>
          <c:orientation val="minMax"/>
        </c:scaling>
        <c:axPos val="b"/>
        <c:numFmt formatCode="General" sourceLinked="1"/>
        <c:tickLblPos val="nextTo"/>
        <c:crossAx val="158425088"/>
        <c:crosses val="autoZero"/>
        <c:auto val="1"/>
        <c:lblAlgn val="ctr"/>
        <c:lblOffset val="100"/>
      </c:catAx>
      <c:valAx>
        <c:axId val="15842508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1510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Derbyshire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20.926759997938589</c:v>
                </c:pt>
                <c:pt idx="1">
                  <c:v>20.7131818063724</c:v>
                </c:pt>
                <c:pt idx="2">
                  <c:v>24.07473995587187</c:v>
                </c:pt>
              </c:numCache>
            </c:numRef>
          </c:val>
        </c:ser>
        <c:marker val="1"/>
        <c:axId val="158452352"/>
        <c:axId val="158531968"/>
      </c:lineChart>
      <c:catAx>
        <c:axId val="158452352"/>
        <c:scaling>
          <c:orientation val="minMax"/>
        </c:scaling>
        <c:axPos val="b"/>
        <c:numFmt formatCode="General" sourceLinked="1"/>
        <c:tickLblPos val="nextTo"/>
        <c:crossAx val="158531968"/>
        <c:crosses val="autoZero"/>
        <c:auto val="1"/>
        <c:lblAlgn val="ctr"/>
        <c:lblOffset val="100"/>
      </c:catAx>
      <c:valAx>
        <c:axId val="15853196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5235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DC716-F368-4DFE-93B3-34799A12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2018-06-28T11:16:00Z</dcterms:created>
  <dcterms:modified xsi:type="dcterms:W3CDTF">2018-07-16T13:45:00Z</dcterms:modified>
</cp:coreProperties>
</file>