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33933">
      <w:r w:rsidRPr="00833933">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A9687D" w:rsidRPr="005953E0" w:rsidRDefault="00A9687D" w:rsidP="004D3814">
                  <w:pPr>
                    <w:jc w:val="right"/>
                    <w:rPr>
                      <w:rFonts w:ascii="Segoe UI" w:hAnsi="Segoe UI" w:cs="Segoe UI"/>
                      <w:b/>
                      <w:sz w:val="56"/>
                      <w:szCs w:val="72"/>
                      <w:u w:val="single"/>
                    </w:rPr>
                  </w:pPr>
                  <w:r>
                    <w:rPr>
                      <w:rFonts w:ascii="Segoe UI" w:hAnsi="Segoe UI" w:cs="Segoe UI"/>
                      <w:b/>
                      <w:sz w:val="56"/>
                      <w:szCs w:val="72"/>
                      <w:u w:val="single"/>
                    </w:rPr>
                    <w:t>Lincoln</w:t>
                  </w:r>
                  <w:r w:rsidRPr="005953E0">
                    <w:rPr>
                      <w:rFonts w:ascii="Segoe UI" w:hAnsi="Segoe UI" w:cs="Segoe UI"/>
                      <w:b/>
                      <w:sz w:val="56"/>
                      <w:szCs w:val="72"/>
                      <w:u w:val="single"/>
                    </w:rPr>
                    <w:t>shire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833933"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833933"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833933"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833933"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833933"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7381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73819" w:rsidRDefault="00373819" w:rsidP="00373819">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3598</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3631</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3708</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3792</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3877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7381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73819" w:rsidRDefault="00373819" w:rsidP="00373819">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2740</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2793</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2833</w:t>
            </w:r>
          </w:p>
        </w:tc>
        <w:tc>
          <w:tcPr>
            <w:tcW w:w="1200"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2889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7381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73819" w:rsidRDefault="00373819" w:rsidP="00373819">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054"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3172</w:t>
            </w:r>
          </w:p>
        </w:tc>
        <w:tc>
          <w:tcPr>
            <w:tcW w:w="1054"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3201</w:t>
            </w:r>
          </w:p>
        </w:tc>
        <w:tc>
          <w:tcPr>
            <w:tcW w:w="1054"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3292</w:t>
            </w:r>
          </w:p>
        </w:tc>
        <w:tc>
          <w:tcPr>
            <w:tcW w:w="1054"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3357</w:t>
            </w:r>
          </w:p>
        </w:tc>
        <w:tc>
          <w:tcPr>
            <w:tcW w:w="1054" w:type="dxa"/>
            <w:tcBorders>
              <w:top w:val="nil"/>
              <w:left w:val="nil"/>
              <w:bottom w:val="single" w:sz="4" w:space="0" w:color="auto"/>
              <w:right w:val="single" w:sz="4" w:space="0" w:color="auto"/>
            </w:tcBorders>
            <w:shd w:val="clear" w:color="auto" w:fill="auto"/>
            <w:noWrap/>
            <w:vAlign w:val="bottom"/>
            <w:hideMark/>
          </w:tcPr>
          <w:p w:rsidR="00373819" w:rsidRDefault="00373819" w:rsidP="00373819">
            <w:pPr>
              <w:spacing w:after="100" w:afterAutospacing="1"/>
              <w:jc w:val="right"/>
              <w:rPr>
                <w:rFonts w:ascii="Tahoma" w:hAnsi="Tahoma" w:cs="Tahoma"/>
                <w:color w:val="000000"/>
                <w:sz w:val="16"/>
                <w:szCs w:val="16"/>
              </w:rPr>
            </w:pPr>
            <w:r>
              <w:rPr>
                <w:rFonts w:ascii="Tahoma" w:hAnsi="Tahoma" w:cs="Tahoma"/>
                <w:color w:val="000000"/>
                <w:sz w:val="16"/>
                <w:szCs w:val="16"/>
              </w:rPr>
              <w:t>3431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9687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687D" w:rsidRDefault="00A9687D" w:rsidP="00A9687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2818"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9687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687D" w:rsidRDefault="00A9687D" w:rsidP="00A9687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356"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377"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606.52</w:t>
            </w:r>
          </w:p>
        </w:tc>
        <w:tc>
          <w:tcPr>
            <w:tcW w:w="1559"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43.93</w:t>
            </w:r>
          </w:p>
        </w:tc>
        <w:tc>
          <w:tcPr>
            <w:tcW w:w="1418" w:type="dxa"/>
            <w:tcBorders>
              <w:top w:val="nil"/>
              <w:left w:val="nil"/>
              <w:bottom w:val="single" w:sz="4" w:space="0" w:color="auto"/>
              <w:right w:val="single" w:sz="4" w:space="0" w:color="auto"/>
            </w:tcBorders>
            <w:shd w:val="clear" w:color="auto" w:fill="auto"/>
            <w:noWrap/>
            <w:vAlign w:val="bottom"/>
            <w:hideMark/>
          </w:tcPr>
          <w:p w:rsidR="00A9687D" w:rsidRDefault="00A9687D" w:rsidP="00A9687D">
            <w:pPr>
              <w:spacing w:after="100" w:afterAutospacing="1"/>
              <w:jc w:val="right"/>
              <w:rPr>
                <w:rFonts w:ascii="Tahoma" w:hAnsi="Tahoma" w:cs="Tahoma"/>
                <w:color w:val="000000"/>
                <w:sz w:val="16"/>
                <w:szCs w:val="16"/>
              </w:rPr>
            </w:pPr>
            <w:r>
              <w:rPr>
                <w:rFonts w:ascii="Tahoma" w:hAnsi="Tahoma" w:cs="Tahoma"/>
                <w:color w:val="000000"/>
                <w:sz w:val="16"/>
                <w:szCs w:val="16"/>
              </w:rPr>
              <w:t>688.85</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7A73E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A73E7" w:rsidRDefault="007A73E7" w:rsidP="007A73E7">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76"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445.7</w:t>
            </w:r>
          </w:p>
        </w:tc>
        <w:tc>
          <w:tcPr>
            <w:tcW w:w="1417"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44</w:t>
            </w:r>
          </w:p>
        </w:tc>
        <w:tc>
          <w:tcPr>
            <w:tcW w:w="1559"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3793.4</w:t>
            </w:r>
          </w:p>
        </w:tc>
        <w:tc>
          <w:tcPr>
            <w:tcW w:w="1560"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586.9</w:t>
            </w:r>
          </w:p>
        </w:tc>
        <w:tc>
          <w:tcPr>
            <w:tcW w:w="1559"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7A73E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A73E7" w:rsidRDefault="007A73E7" w:rsidP="007A73E7">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843"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984"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650.45</w:t>
            </w:r>
          </w:p>
        </w:tc>
        <w:tc>
          <w:tcPr>
            <w:tcW w:w="1843"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c>
          <w:tcPr>
            <w:tcW w:w="1701" w:type="dxa"/>
            <w:tcBorders>
              <w:top w:val="nil"/>
              <w:left w:val="nil"/>
              <w:bottom w:val="single" w:sz="4" w:space="0" w:color="auto"/>
              <w:right w:val="single" w:sz="4" w:space="0" w:color="auto"/>
            </w:tcBorders>
            <w:shd w:val="clear" w:color="auto" w:fill="auto"/>
            <w:noWrap/>
            <w:vAlign w:val="bottom"/>
            <w:hideMark/>
          </w:tcPr>
          <w:p w:rsidR="007A73E7" w:rsidRDefault="007A73E7" w:rsidP="007A73E7">
            <w:pPr>
              <w:spacing w:after="100" w:afterAutospacing="1"/>
              <w:jc w:val="right"/>
              <w:rPr>
                <w:rFonts w:ascii="Tahoma" w:hAnsi="Tahoma" w:cs="Tahoma"/>
                <w:color w:val="000000"/>
                <w:sz w:val="16"/>
                <w:szCs w:val="16"/>
              </w:rPr>
            </w:pPr>
            <w:r>
              <w:rPr>
                <w:rFonts w:ascii="Tahoma" w:hAnsi="Tahoma" w:cs="Tahoma"/>
                <w:color w:val="000000"/>
                <w:sz w:val="16"/>
                <w:szCs w:val="16"/>
              </w:rPr>
              <w:t>5558.8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7A73E7" w:rsidRPr="009500DD" w:rsidTr="007A73E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3E7" w:rsidRDefault="007A73E7" w:rsidP="007A73E7">
            <w:pPr>
              <w:spacing w:after="100" w:afterAutospacing="1"/>
              <w:rPr>
                <w:rFonts w:ascii="Calibri" w:hAnsi="Calibri" w:cs="Calibri"/>
                <w:color w:val="000000"/>
              </w:rPr>
            </w:pPr>
            <w:r>
              <w:rPr>
                <w:rFonts w:ascii="Calibri" w:hAnsi="Calibri" w:cs="Calibri"/>
                <w:color w:val="000000"/>
              </w:rPr>
              <w:t>Road length of 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A73E7" w:rsidRDefault="007A73E7" w:rsidP="007A73E7">
            <w:pPr>
              <w:spacing w:after="100" w:afterAutospacing="1"/>
              <w:rPr>
                <w:rFonts w:ascii="Calibri" w:hAnsi="Calibri" w:cs="Calibri"/>
                <w:color w:val="000000"/>
              </w:rPr>
            </w:pPr>
            <w:r>
              <w:rPr>
                <w:rFonts w:ascii="Calibri" w:hAnsi="Calibri" w:cs="Calibri"/>
                <w:color w:val="000000"/>
              </w:rPr>
              <w:t>13miles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7A73E7" w:rsidRPr="009500DD" w:rsidTr="007A73E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3E7" w:rsidRDefault="007A73E7" w:rsidP="007A73E7">
            <w:pPr>
              <w:spacing w:after="100" w:afterAutospacing="1"/>
              <w:rPr>
                <w:rFonts w:ascii="Calibri" w:hAnsi="Calibri" w:cs="Calibri"/>
                <w:color w:val="000000"/>
              </w:rPr>
            </w:pPr>
            <w:r>
              <w:rPr>
                <w:rFonts w:ascii="Calibri" w:hAnsi="Calibri" w:cs="Calibri"/>
                <w:color w:val="000000"/>
              </w:rPr>
              <w:t>Road length of non-principal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A73E7" w:rsidRDefault="007A73E7" w:rsidP="007A73E7">
            <w:pPr>
              <w:spacing w:after="100" w:afterAutospacing="1"/>
              <w:rPr>
                <w:rFonts w:ascii="Calibri" w:hAnsi="Calibri" w:cs="Calibri"/>
                <w:color w:val="000000"/>
              </w:rPr>
            </w:pPr>
            <w:r>
              <w:rPr>
                <w:rFonts w:ascii="Calibri" w:hAnsi="Calibri" w:cs="Calibri"/>
                <w:color w:val="000000"/>
              </w:rPr>
              <w:t>243miles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268F2"/>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5EA6"/>
    <w:rsid w:val="000E6E0C"/>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2E3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A2690"/>
    <w:rsid w:val="002A409D"/>
    <w:rsid w:val="002B39D0"/>
    <w:rsid w:val="002C13E8"/>
    <w:rsid w:val="002C6BB4"/>
    <w:rsid w:val="002D204E"/>
    <w:rsid w:val="002D566A"/>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381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3E0"/>
    <w:rsid w:val="0059581E"/>
    <w:rsid w:val="00595B2F"/>
    <w:rsid w:val="00597019"/>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A73E7"/>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33933"/>
    <w:rsid w:val="00843934"/>
    <w:rsid w:val="008447A6"/>
    <w:rsid w:val="00855650"/>
    <w:rsid w:val="008576ED"/>
    <w:rsid w:val="008615B3"/>
    <w:rsid w:val="00863A32"/>
    <w:rsid w:val="00866A72"/>
    <w:rsid w:val="0086703C"/>
    <w:rsid w:val="00867751"/>
    <w:rsid w:val="00867BF8"/>
    <w:rsid w:val="00870CC8"/>
    <w:rsid w:val="00871D69"/>
    <w:rsid w:val="0088129B"/>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91D82"/>
    <w:rsid w:val="009B0857"/>
    <w:rsid w:val="009B632B"/>
    <w:rsid w:val="009B687B"/>
    <w:rsid w:val="009C4491"/>
    <w:rsid w:val="009C795C"/>
    <w:rsid w:val="009D5C2F"/>
    <w:rsid w:val="009E10E1"/>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9687D"/>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3036"/>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4F5C"/>
    <w:rsid w:val="00C66719"/>
    <w:rsid w:val="00C83D32"/>
    <w:rsid w:val="00C84D17"/>
    <w:rsid w:val="00C85FB2"/>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64402"/>
    <w:rsid w:val="00D711F4"/>
    <w:rsid w:val="00D72DD5"/>
    <w:rsid w:val="00D75666"/>
    <w:rsid w:val="00D8105E"/>
    <w:rsid w:val="00D83E34"/>
    <w:rsid w:val="00D85C8C"/>
    <w:rsid w:val="00D85CD8"/>
    <w:rsid w:val="00D86CE5"/>
    <w:rsid w:val="00D87537"/>
    <w:rsid w:val="00D9047C"/>
    <w:rsid w:val="00D92587"/>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Lincolnshire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13.203249403138798</c:v>
                </c:pt>
                <c:pt idx="1">
                  <c:v>14.8028241801359</c:v>
                </c:pt>
                <c:pt idx="2">
                  <c:v>21.806940980739402</c:v>
                </c:pt>
              </c:numCache>
            </c:numRef>
          </c:val>
        </c:ser>
        <c:marker val="1"/>
        <c:axId val="157993984"/>
        <c:axId val="158032640"/>
      </c:lineChart>
      <c:catAx>
        <c:axId val="157993984"/>
        <c:scaling>
          <c:orientation val="minMax"/>
        </c:scaling>
        <c:axPos val="b"/>
        <c:numFmt formatCode="General" sourceLinked="1"/>
        <c:tickLblPos val="nextTo"/>
        <c:crossAx val="158032640"/>
        <c:crosses val="autoZero"/>
        <c:auto val="1"/>
        <c:lblAlgn val="ctr"/>
        <c:lblOffset val="100"/>
      </c:catAx>
      <c:valAx>
        <c:axId val="1580326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9398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10.820555093969919</c:v>
                </c:pt>
                <c:pt idx="1">
                  <c:v>11.657030356457502</c:v>
                </c:pt>
                <c:pt idx="2">
                  <c:v>11.973791615299406</c:v>
                </c:pt>
              </c:numCache>
            </c:numRef>
          </c:val>
        </c:ser>
        <c:marker val="1"/>
        <c:axId val="158816896"/>
        <c:axId val="158839168"/>
      </c:lineChart>
      <c:catAx>
        <c:axId val="158816896"/>
        <c:scaling>
          <c:orientation val="minMax"/>
        </c:scaling>
        <c:axPos val="b"/>
        <c:numFmt formatCode="General" sourceLinked="1"/>
        <c:tickLblPos val="nextTo"/>
        <c:crossAx val="158839168"/>
        <c:crosses val="autoZero"/>
        <c:auto val="1"/>
        <c:lblAlgn val="ctr"/>
        <c:lblOffset val="100"/>
      </c:catAx>
      <c:valAx>
        <c:axId val="1588391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1689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7.2854215456674485</c:v>
                </c:pt>
                <c:pt idx="1">
                  <c:v>6.4131703369254902</c:v>
                </c:pt>
                <c:pt idx="2">
                  <c:v>6.3699152361885965</c:v>
                </c:pt>
              </c:numCache>
            </c:numRef>
          </c:val>
        </c:ser>
        <c:axId val="159067136"/>
        <c:axId val="159081216"/>
      </c:barChart>
      <c:catAx>
        <c:axId val="159067136"/>
        <c:scaling>
          <c:orientation val="minMax"/>
        </c:scaling>
        <c:axPos val="b"/>
        <c:numFmt formatCode="General" sourceLinked="1"/>
        <c:tickLblPos val="nextTo"/>
        <c:crossAx val="159081216"/>
        <c:crosses val="autoZero"/>
        <c:auto val="1"/>
        <c:lblAlgn val="ctr"/>
        <c:lblOffset val="100"/>
      </c:catAx>
      <c:valAx>
        <c:axId val="159081216"/>
        <c:scaling>
          <c:orientation val="minMax"/>
        </c:scaling>
        <c:axPos val="l"/>
        <c:majorGridlines/>
        <c:numFmt formatCode="General" sourceLinked="1"/>
        <c:tickLblPos val="nextTo"/>
        <c:txPr>
          <a:bodyPr/>
          <a:lstStyle/>
          <a:p>
            <a:pPr>
              <a:defRPr sz="800"/>
            </a:pPr>
            <a:endParaRPr lang="en-US"/>
          </a:p>
        </c:txPr>
        <c:crossAx val="15906713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10.0332578510959</c:v>
                </c:pt>
                <c:pt idx="1">
                  <c:v>10.009668840384</c:v>
                </c:pt>
                <c:pt idx="2">
                  <c:v>10.022836478910211</c:v>
                </c:pt>
              </c:numCache>
            </c:numRef>
          </c:val>
        </c:ser>
        <c:marker val="1"/>
        <c:axId val="159099904"/>
        <c:axId val="158995200"/>
      </c:lineChart>
      <c:catAx>
        <c:axId val="159099904"/>
        <c:scaling>
          <c:orientation val="minMax"/>
        </c:scaling>
        <c:axPos val="b"/>
        <c:numFmt formatCode="General" sourceLinked="1"/>
        <c:tickLblPos val="nextTo"/>
        <c:crossAx val="158995200"/>
        <c:crosses val="autoZero"/>
        <c:auto val="1"/>
        <c:lblAlgn val="ctr"/>
        <c:lblOffset val="100"/>
      </c:catAx>
      <c:valAx>
        <c:axId val="158995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9990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6.598630877319394</c:v>
                </c:pt>
                <c:pt idx="1">
                  <c:v>6.61206712953103</c:v>
                </c:pt>
                <c:pt idx="2">
                  <c:v>6.6317033692550202</c:v>
                </c:pt>
              </c:numCache>
            </c:numRef>
          </c:val>
        </c:ser>
        <c:axId val="159030656"/>
        <c:axId val="159036544"/>
      </c:barChart>
      <c:catAx>
        <c:axId val="159030656"/>
        <c:scaling>
          <c:orientation val="minMax"/>
        </c:scaling>
        <c:axPos val="b"/>
        <c:numFmt formatCode="General" sourceLinked="1"/>
        <c:tickLblPos val="nextTo"/>
        <c:crossAx val="159036544"/>
        <c:crosses val="autoZero"/>
        <c:auto val="1"/>
        <c:lblAlgn val="ctr"/>
        <c:lblOffset val="100"/>
      </c:catAx>
      <c:valAx>
        <c:axId val="159036544"/>
        <c:scaling>
          <c:orientation val="minMax"/>
        </c:scaling>
        <c:axPos val="l"/>
        <c:majorGridlines/>
        <c:numFmt formatCode="General" sourceLinked="1"/>
        <c:tickLblPos val="nextTo"/>
        <c:txPr>
          <a:bodyPr/>
          <a:lstStyle/>
          <a:p>
            <a:pPr>
              <a:defRPr sz="800"/>
            </a:pPr>
            <a:endParaRPr lang="en-US"/>
          </a:p>
        </c:txPr>
        <c:crossAx val="15903065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7.98895746169869</c:v>
                </c:pt>
                <c:pt idx="1">
                  <c:v>7.8884479783890855</c:v>
                </c:pt>
                <c:pt idx="2">
                  <c:v>7.9844985372833301</c:v>
                </c:pt>
              </c:numCache>
            </c:numRef>
          </c:val>
        </c:ser>
        <c:marker val="1"/>
        <c:axId val="159133056"/>
        <c:axId val="159143040"/>
      </c:lineChart>
      <c:catAx>
        <c:axId val="159133056"/>
        <c:scaling>
          <c:orientation val="minMax"/>
        </c:scaling>
        <c:axPos val="b"/>
        <c:numFmt formatCode="General" sourceLinked="1"/>
        <c:tickLblPos val="nextTo"/>
        <c:crossAx val="159143040"/>
        <c:crosses val="autoZero"/>
        <c:auto val="1"/>
        <c:lblAlgn val="ctr"/>
        <c:lblOffset val="100"/>
      </c:catAx>
      <c:valAx>
        <c:axId val="159143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3305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9178752"/>
        <c:axId val="159180288"/>
      </c:barChart>
      <c:catAx>
        <c:axId val="159178752"/>
        <c:scaling>
          <c:orientation val="minMax"/>
        </c:scaling>
        <c:axPos val="b"/>
        <c:numFmt formatCode="General" sourceLinked="1"/>
        <c:tickLblPos val="nextTo"/>
        <c:crossAx val="159180288"/>
        <c:crosses val="autoZero"/>
        <c:auto val="1"/>
        <c:lblAlgn val="ctr"/>
        <c:lblOffset val="100"/>
      </c:catAx>
      <c:valAx>
        <c:axId val="159180288"/>
        <c:scaling>
          <c:orientation val="minMax"/>
        </c:scaling>
        <c:axPos val="l"/>
        <c:majorGridlines/>
        <c:numFmt formatCode="General" sourceLinked="1"/>
        <c:tickLblPos val="nextTo"/>
        <c:txPr>
          <a:bodyPr/>
          <a:lstStyle/>
          <a:p>
            <a:pPr>
              <a:defRPr sz="800"/>
            </a:pPr>
            <a:endParaRPr lang="en-US"/>
          </a:p>
        </c:txPr>
        <c:crossAx val="15917875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19.485652306326557</c:v>
                </c:pt>
                <c:pt idx="1">
                  <c:v>21.322519759165257</c:v>
                </c:pt>
                <c:pt idx="2">
                  <c:v>21.759143514495086</c:v>
                </c:pt>
              </c:numCache>
            </c:numRef>
          </c:val>
        </c:ser>
        <c:marker val="1"/>
        <c:axId val="159236096"/>
        <c:axId val="159237632"/>
      </c:lineChart>
      <c:catAx>
        <c:axId val="159236096"/>
        <c:scaling>
          <c:orientation val="minMax"/>
        </c:scaling>
        <c:axPos val="b"/>
        <c:numFmt formatCode="General" sourceLinked="1"/>
        <c:tickLblPos val="nextTo"/>
        <c:crossAx val="159237632"/>
        <c:crosses val="autoZero"/>
        <c:auto val="1"/>
        <c:lblAlgn val="ctr"/>
        <c:lblOffset val="100"/>
      </c:catAx>
      <c:valAx>
        <c:axId val="159237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3609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2.2484428014381872</c:v>
                </c:pt>
                <c:pt idx="1">
                  <c:v>2.1241189979674338</c:v>
                </c:pt>
                <c:pt idx="2">
                  <c:v>2.0919673732280977</c:v>
                </c:pt>
              </c:numCache>
            </c:numRef>
          </c:val>
        </c:ser>
        <c:axId val="159354880"/>
        <c:axId val="159356416"/>
      </c:barChart>
      <c:catAx>
        <c:axId val="159354880"/>
        <c:scaling>
          <c:orientation val="minMax"/>
        </c:scaling>
        <c:axPos val="b"/>
        <c:numFmt formatCode="General" sourceLinked="1"/>
        <c:tickLblPos val="nextTo"/>
        <c:crossAx val="159356416"/>
        <c:crosses val="autoZero"/>
        <c:auto val="1"/>
        <c:lblAlgn val="ctr"/>
        <c:lblOffset val="100"/>
      </c:catAx>
      <c:valAx>
        <c:axId val="159356416"/>
        <c:scaling>
          <c:orientation val="minMax"/>
        </c:scaling>
        <c:axPos val="l"/>
        <c:majorGridlines/>
        <c:numFmt formatCode="General" sourceLinked="1"/>
        <c:tickLblPos val="nextTo"/>
        <c:txPr>
          <a:bodyPr/>
          <a:lstStyle/>
          <a:p>
            <a:pPr>
              <a:defRPr sz="800"/>
            </a:pPr>
            <a:endParaRPr lang="en-US"/>
          </a:p>
        </c:txPr>
        <c:crossAx val="15935488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20.551762515994888</c:v>
                </c:pt>
                <c:pt idx="1">
                  <c:v>20.496007561103074</c:v>
                </c:pt>
                <c:pt idx="2">
                  <c:v>20.514622210388289</c:v>
                </c:pt>
              </c:numCache>
            </c:numRef>
          </c:val>
        </c:ser>
        <c:marker val="1"/>
        <c:axId val="159260672"/>
        <c:axId val="159262208"/>
      </c:lineChart>
      <c:catAx>
        <c:axId val="159260672"/>
        <c:scaling>
          <c:orientation val="minMax"/>
        </c:scaling>
        <c:axPos val="b"/>
        <c:numFmt formatCode="General" sourceLinked="1"/>
        <c:tickLblPos val="nextTo"/>
        <c:crossAx val="159262208"/>
        <c:crosses val="autoZero"/>
        <c:auto val="1"/>
        <c:lblAlgn val="ctr"/>
        <c:lblOffset val="100"/>
      </c:catAx>
      <c:valAx>
        <c:axId val="159262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6067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2.4946067757127701</c:v>
                </c:pt>
                <c:pt idx="1">
                  <c:v>2.5181479819444101</c:v>
                </c:pt>
                <c:pt idx="2">
                  <c:v>2.4989045218171699</c:v>
                </c:pt>
              </c:numCache>
            </c:numRef>
          </c:val>
        </c:ser>
        <c:axId val="159293824"/>
        <c:axId val="159295360"/>
      </c:barChart>
      <c:catAx>
        <c:axId val="159293824"/>
        <c:scaling>
          <c:orientation val="minMax"/>
        </c:scaling>
        <c:axPos val="b"/>
        <c:numFmt formatCode="General" sourceLinked="1"/>
        <c:tickLblPos val="nextTo"/>
        <c:crossAx val="159295360"/>
        <c:crosses val="autoZero"/>
        <c:auto val="1"/>
        <c:lblAlgn val="ctr"/>
        <c:lblOffset val="100"/>
      </c:catAx>
      <c:valAx>
        <c:axId val="159295360"/>
        <c:scaling>
          <c:orientation val="minMax"/>
        </c:scaling>
        <c:axPos val="l"/>
        <c:majorGridlines/>
        <c:numFmt formatCode="General" sourceLinked="1"/>
        <c:tickLblPos val="nextTo"/>
        <c:txPr>
          <a:bodyPr/>
          <a:lstStyle/>
          <a:p>
            <a:pPr>
              <a:defRPr sz="800"/>
            </a:pPr>
            <a:endParaRPr lang="en-US"/>
          </a:p>
        </c:txPr>
        <c:crossAx val="15929382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Lincolnshire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8.8873751860562482</c:v>
                </c:pt>
                <c:pt idx="1">
                  <c:v>12.623118120333986</c:v>
                </c:pt>
                <c:pt idx="2">
                  <c:v>12.1769024173547</c:v>
                </c:pt>
              </c:numCache>
            </c:numRef>
          </c:val>
        </c:ser>
        <c:marker val="1"/>
        <c:axId val="158060544"/>
        <c:axId val="158062080"/>
      </c:lineChart>
      <c:catAx>
        <c:axId val="158060544"/>
        <c:scaling>
          <c:orientation val="minMax"/>
        </c:scaling>
        <c:axPos val="b"/>
        <c:numFmt formatCode="General" sourceLinked="1"/>
        <c:tickLblPos val="nextTo"/>
        <c:crossAx val="158062080"/>
        <c:crosses val="autoZero"/>
        <c:auto val="1"/>
        <c:lblAlgn val="ctr"/>
        <c:lblOffset val="100"/>
      </c:catAx>
      <c:valAx>
        <c:axId val="1580620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6054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11.9164816489131</c:v>
                </c:pt>
                <c:pt idx="1">
                  <c:v>11.703316310670401</c:v>
                </c:pt>
                <c:pt idx="2">
                  <c:v>12.007833965979501</c:v>
                </c:pt>
              </c:numCache>
            </c:numRef>
          </c:val>
        </c:ser>
        <c:marker val="1"/>
        <c:axId val="159400320"/>
        <c:axId val="159401856"/>
      </c:lineChart>
      <c:catAx>
        <c:axId val="159400320"/>
        <c:scaling>
          <c:orientation val="minMax"/>
        </c:scaling>
        <c:axPos val="b"/>
        <c:numFmt formatCode="General" sourceLinked="1"/>
        <c:tickLblPos val="nextTo"/>
        <c:crossAx val="159401856"/>
        <c:crosses val="autoZero"/>
        <c:auto val="1"/>
        <c:lblAlgn val="ctr"/>
        <c:lblOffset val="100"/>
      </c:catAx>
      <c:valAx>
        <c:axId val="159401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0032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8.2587228439762992</c:v>
                </c:pt>
                <c:pt idx="1">
                  <c:v>8.2881239606155521</c:v>
                </c:pt>
                <c:pt idx="2">
                  <c:v>8.2228968138743124</c:v>
                </c:pt>
              </c:numCache>
            </c:numRef>
          </c:val>
        </c:ser>
        <c:axId val="159458048"/>
        <c:axId val="159459584"/>
      </c:barChart>
      <c:catAx>
        <c:axId val="159458048"/>
        <c:scaling>
          <c:orientation val="minMax"/>
        </c:scaling>
        <c:axPos val="b"/>
        <c:numFmt formatCode="General" sourceLinked="1"/>
        <c:tickLblPos val="nextTo"/>
        <c:crossAx val="159459584"/>
        <c:crosses val="autoZero"/>
        <c:auto val="1"/>
        <c:lblAlgn val="ctr"/>
        <c:lblOffset val="100"/>
      </c:catAx>
      <c:valAx>
        <c:axId val="159459584"/>
        <c:scaling>
          <c:orientation val="minMax"/>
        </c:scaling>
        <c:axPos val="l"/>
        <c:majorGridlines/>
        <c:numFmt formatCode="General" sourceLinked="1"/>
        <c:tickLblPos val="nextTo"/>
        <c:txPr>
          <a:bodyPr/>
          <a:lstStyle/>
          <a:p>
            <a:pPr>
              <a:defRPr sz="800"/>
            </a:pPr>
            <a:endParaRPr lang="en-US"/>
          </a:p>
        </c:txPr>
        <c:crossAx val="15945804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21.822423603488087</c:v>
                </c:pt>
                <c:pt idx="1">
                  <c:v>23.781658674215802</c:v>
                </c:pt>
                <c:pt idx="2">
                  <c:v>24.272948339225977</c:v>
                </c:pt>
              </c:numCache>
            </c:numRef>
          </c:val>
        </c:ser>
        <c:marker val="1"/>
        <c:axId val="159499008"/>
        <c:axId val="159500544"/>
      </c:lineChart>
      <c:catAx>
        <c:axId val="159499008"/>
        <c:scaling>
          <c:orientation val="minMax"/>
        </c:scaling>
        <c:axPos val="b"/>
        <c:numFmt formatCode="General" sourceLinked="1"/>
        <c:tickLblPos val="nextTo"/>
        <c:crossAx val="159500544"/>
        <c:crosses val="autoZero"/>
        <c:auto val="1"/>
        <c:lblAlgn val="ctr"/>
        <c:lblOffset val="100"/>
      </c:catAx>
      <c:valAx>
        <c:axId val="1595005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9900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2.5120124895197842</c:v>
                </c:pt>
                <c:pt idx="1">
                  <c:v>2.370453159926837</c:v>
                </c:pt>
                <c:pt idx="2">
                  <c:v>2.5266641507243</c:v>
                </c:pt>
              </c:numCache>
            </c:numRef>
          </c:val>
        </c:ser>
        <c:axId val="159544448"/>
        <c:axId val="159545984"/>
      </c:barChart>
      <c:catAx>
        <c:axId val="159544448"/>
        <c:scaling>
          <c:orientation val="minMax"/>
        </c:scaling>
        <c:axPos val="b"/>
        <c:numFmt formatCode="General" sourceLinked="1"/>
        <c:tickLblPos val="nextTo"/>
        <c:crossAx val="159545984"/>
        <c:crosses val="autoZero"/>
        <c:auto val="1"/>
        <c:lblAlgn val="ctr"/>
        <c:lblOffset val="100"/>
      </c:catAx>
      <c:valAx>
        <c:axId val="159545984"/>
        <c:scaling>
          <c:orientation val="minMax"/>
        </c:scaling>
        <c:axPos val="l"/>
        <c:majorGridlines/>
        <c:numFmt formatCode="General" sourceLinked="1"/>
        <c:tickLblPos val="nextTo"/>
        <c:txPr>
          <a:bodyPr/>
          <a:lstStyle/>
          <a:p>
            <a:pPr>
              <a:defRPr sz="800"/>
            </a:pPr>
            <a:endParaRPr lang="en-US"/>
          </a:p>
        </c:txPr>
        <c:crossAx val="15954444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23.534487316637517</c:v>
                </c:pt>
                <c:pt idx="1">
                  <c:v>23.518447978389077</c:v>
                </c:pt>
                <c:pt idx="2">
                  <c:v>23.9337480206446</c:v>
                </c:pt>
              </c:numCache>
            </c:numRef>
          </c:val>
        </c:ser>
        <c:marker val="1"/>
        <c:axId val="159601792"/>
        <c:axId val="159603328"/>
      </c:lineChart>
      <c:catAx>
        <c:axId val="159601792"/>
        <c:scaling>
          <c:orientation val="minMax"/>
        </c:scaling>
        <c:axPos val="b"/>
        <c:numFmt formatCode="General" sourceLinked="1"/>
        <c:tickLblPos val="nextTo"/>
        <c:crossAx val="159603328"/>
        <c:crosses val="autoZero"/>
        <c:auto val="1"/>
        <c:lblAlgn val="ctr"/>
        <c:lblOffset val="100"/>
      </c:catAx>
      <c:valAx>
        <c:axId val="159603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0179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2.7879961837578402</c:v>
                </c:pt>
                <c:pt idx="1">
                  <c:v>2.8278224518826001</c:v>
                </c:pt>
                <c:pt idx="2">
                  <c:v>2.8112752924782969</c:v>
                </c:pt>
              </c:numCache>
            </c:numRef>
          </c:val>
        </c:ser>
        <c:axId val="159639040"/>
        <c:axId val="159640576"/>
      </c:barChart>
      <c:catAx>
        <c:axId val="159639040"/>
        <c:scaling>
          <c:orientation val="minMax"/>
        </c:scaling>
        <c:axPos val="b"/>
        <c:numFmt formatCode="General" sourceLinked="1"/>
        <c:tickLblPos val="nextTo"/>
        <c:crossAx val="159640576"/>
        <c:crosses val="autoZero"/>
        <c:auto val="1"/>
        <c:lblAlgn val="ctr"/>
        <c:lblOffset val="100"/>
      </c:catAx>
      <c:valAx>
        <c:axId val="159640576"/>
        <c:scaling>
          <c:orientation val="minMax"/>
        </c:scaling>
        <c:axPos val="l"/>
        <c:majorGridlines/>
        <c:numFmt formatCode="General" sourceLinked="1"/>
        <c:tickLblPos val="nextTo"/>
        <c:txPr>
          <a:bodyPr/>
          <a:lstStyle/>
          <a:p>
            <a:pPr>
              <a:defRPr sz="800"/>
            </a:pPr>
            <a:endParaRPr lang="en-US"/>
          </a:p>
        </c:txPr>
        <c:crossAx val="15963904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12.836344814639409</c:v>
                </c:pt>
                <c:pt idx="1">
                  <c:v>12.690530376765615</c:v>
                </c:pt>
                <c:pt idx="2">
                  <c:v>13.0956759125245</c:v>
                </c:pt>
              </c:numCache>
            </c:numRef>
          </c:val>
        </c:ser>
        <c:marker val="1"/>
        <c:axId val="159684096"/>
        <c:axId val="159685632"/>
      </c:lineChart>
      <c:catAx>
        <c:axId val="159684096"/>
        <c:scaling>
          <c:orientation val="minMax"/>
        </c:scaling>
        <c:axPos val="b"/>
        <c:numFmt formatCode="General" sourceLinked="1"/>
        <c:tickLblPos val="nextTo"/>
        <c:crossAx val="159685632"/>
        <c:crosses val="autoZero"/>
        <c:auto val="1"/>
        <c:lblAlgn val="ctr"/>
        <c:lblOffset val="100"/>
      </c:catAx>
      <c:valAx>
        <c:axId val="1596856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8409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7.20000578218509</c:v>
                </c:pt>
                <c:pt idx="1">
                  <c:v>7.2678898017243885</c:v>
                </c:pt>
                <c:pt idx="2">
                  <c:v>7.1563561413185495</c:v>
                </c:pt>
              </c:numCache>
            </c:numRef>
          </c:val>
        </c:ser>
        <c:axId val="159795456"/>
        <c:axId val="159817728"/>
      </c:barChart>
      <c:catAx>
        <c:axId val="159795456"/>
        <c:scaling>
          <c:orientation val="minMax"/>
        </c:scaling>
        <c:axPos val="b"/>
        <c:numFmt formatCode="General" sourceLinked="1"/>
        <c:tickLblPos val="nextTo"/>
        <c:crossAx val="159817728"/>
        <c:crosses val="autoZero"/>
        <c:auto val="1"/>
        <c:lblAlgn val="ctr"/>
        <c:lblOffset val="100"/>
      </c:catAx>
      <c:valAx>
        <c:axId val="159817728"/>
        <c:scaling>
          <c:orientation val="minMax"/>
        </c:scaling>
        <c:axPos val="l"/>
        <c:majorGridlines/>
        <c:numFmt formatCode="General" sourceLinked="1"/>
        <c:tickLblPos val="nextTo"/>
        <c:txPr>
          <a:bodyPr/>
          <a:lstStyle/>
          <a:p>
            <a:pPr>
              <a:defRPr sz="800"/>
            </a:pPr>
            <a:endParaRPr lang="en-US"/>
          </a:p>
        </c:txPr>
        <c:crossAx val="15979545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13.255968134937499</c:v>
                </c:pt>
                <c:pt idx="1">
                  <c:v>14.584766393326404</c:v>
                </c:pt>
              </c:numCache>
            </c:numRef>
          </c:val>
        </c:ser>
        <c:marker val="1"/>
        <c:axId val="159836416"/>
        <c:axId val="159711232"/>
      </c:lineChart>
      <c:catAx>
        <c:axId val="159836416"/>
        <c:scaling>
          <c:orientation val="minMax"/>
        </c:scaling>
        <c:axPos val="b"/>
        <c:numFmt formatCode="General" sourceLinked="1"/>
        <c:tickLblPos val="nextTo"/>
        <c:crossAx val="159711232"/>
        <c:crosses val="autoZero"/>
        <c:auto val="1"/>
        <c:lblAlgn val="ctr"/>
        <c:lblOffset val="100"/>
      </c:catAx>
      <c:valAx>
        <c:axId val="159711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3641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4.9859445347620603</c:v>
                </c:pt>
                <c:pt idx="1">
                  <c:v>5.3098832053434997</c:v>
                </c:pt>
              </c:numCache>
            </c:numRef>
          </c:val>
        </c:ser>
        <c:axId val="159754880"/>
        <c:axId val="159764864"/>
      </c:barChart>
      <c:catAx>
        <c:axId val="159754880"/>
        <c:scaling>
          <c:orientation val="minMax"/>
        </c:scaling>
        <c:axPos val="b"/>
        <c:numFmt formatCode="General" sourceLinked="1"/>
        <c:tickLblPos val="nextTo"/>
        <c:crossAx val="159764864"/>
        <c:crosses val="autoZero"/>
        <c:auto val="1"/>
        <c:lblAlgn val="ctr"/>
        <c:lblOffset val="100"/>
      </c:catAx>
      <c:valAx>
        <c:axId val="159764864"/>
        <c:scaling>
          <c:orientation val="minMax"/>
        </c:scaling>
        <c:axPos val="l"/>
        <c:majorGridlines/>
        <c:numFmt formatCode="General" sourceLinked="1"/>
        <c:tickLblPos val="nextTo"/>
        <c:txPr>
          <a:bodyPr/>
          <a:lstStyle/>
          <a:p>
            <a:pPr>
              <a:defRPr sz="800"/>
            </a:pPr>
            <a:endParaRPr lang="en-US"/>
          </a:p>
        </c:txPr>
        <c:crossAx val="15975488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Lincolnshire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8.8873751860562482</c:v>
                </c:pt>
                <c:pt idx="1">
                  <c:v>8.8485170828157909</c:v>
                </c:pt>
                <c:pt idx="2">
                  <c:v>8.7755198707885445</c:v>
                </c:pt>
              </c:numCache>
            </c:numRef>
          </c:val>
        </c:ser>
        <c:marker val="1"/>
        <c:axId val="127771008"/>
        <c:axId val="127772544"/>
      </c:lineChart>
      <c:catAx>
        <c:axId val="127771008"/>
        <c:scaling>
          <c:orientation val="minMax"/>
        </c:scaling>
        <c:axPos val="b"/>
        <c:numFmt formatCode="General" sourceLinked="1"/>
        <c:tickLblPos val="nextTo"/>
        <c:crossAx val="127772544"/>
        <c:crosses val="autoZero"/>
        <c:auto val="1"/>
        <c:lblAlgn val="ctr"/>
        <c:lblOffset val="100"/>
      </c:catAx>
      <c:valAx>
        <c:axId val="12777254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777100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12.0110441947235</c:v>
                </c:pt>
                <c:pt idx="1">
                  <c:v>12.292528082642701</c:v>
                </c:pt>
              </c:numCache>
            </c:numRef>
          </c:val>
        </c:ser>
        <c:marker val="1"/>
        <c:axId val="159861376"/>
        <c:axId val="159867264"/>
      </c:lineChart>
      <c:catAx>
        <c:axId val="159861376"/>
        <c:scaling>
          <c:orientation val="minMax"/>
        </c:scaling>
        <c:axPos val="b"/>
        <c:numFmt formatCode="General" sourceLinked="1"/>
        <c:tickLblPos val="nextTo"/>
        <c:crossAx val="159867264"/>
        <c:crosses val="autoZero"/>
        <c:auto val="1"/>
        <c:lblAlgn val="ctr"/>
        <c:lblOffset val="100"/>
      </c:catAx>
      <c:valAx>
        <c:axId val="159867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6137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4.0194847465483265</c:v>
                </c:pt>
                <c:pt idx="1">
                  <c:v>4.9578765637087452</c:v>
                </c:pt>
              </c:numCache>
            </c:numRef>
          </c:val>
        </c:ser>
        <c:axId val="159910912"/>
        <c:axId val="159929088"/>
      </c:barChart>
      <c:catAx>
        <c:axId val="159910912"/>
        <c:scaling>
          <c:orientation val="minMax"/>
        </c:scaling>
        <c:axPos val="b"/>
        <c:numFmt formatCode="General" sourceLinked="1"/>
        <c:tickLblPos val="nextTo"/>
        <c:crossAx val="159929088"/>
        <c:crosses val="autoZero"/>
        <c:auto val="1"/>
        <c:lblAlgn val="ctr"/>
        <c:lblOffset val="100"/>
      </c:catAx>
      <c:valAx>
        <c:axId val="159929088"/>
        <c:scaling>
          <c:orientation val="minMax"/>
        </c:scaling>
        <c:axPos val="l"/>
        <c:majorGridlines/>
        <c:numFmt formatCode="General" sourceLinked="1"/>
        <c:tickLblPos val="nextTo"/>
        <c:txPr>
          <a:bodyPr/>
          <a:lstStyle/>
          <a:p>
            <a:pPr>
              <a:defRPr sz="800"/>
            </a:pPr>
            <a:endParaRPr lang="en-US"/>
          </a:p>
        </c:txPr>
        <c:crossAx val="15991091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8.7432635013162319</c:v>
                </c:pt>
                <c:pt idx="1">
                  <c:v>8.4881985027115459</c:v>
                </c:pt>
              </c:numCache>
            </c:numRef>
          </c:val>
        </c:ser>
        <c:marker val="1"/>
        <c:axId val="159960064"/>
        <c:axId val="159970048"/>
      </c:lineChart>
      <c:catAx>
        <c:axId val="159960064"/>
        <c:scaling>
          <c:orientation val="minMax"/>
        </c:scaling>
        <c:axPos val="b"/>
        <c:numFmt formatCode="General" sourceLinked="1"/>
        <c:tickLblPos val="nextTo"/>
        <c:crossAx val="159970048"/>
        <c:crosses val="autoZero"/>
        <c:auto val="1"/>
        <c:lblAlgn val="ctr"/>
        <c:lblOffset val="100"/>
      </c:catAx>
      <c:valAx>
        <c:axId val="1599700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6006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9.7817858347903393</c:v>
                </c:pt>
                <c:pt idx="1">
                  <c:v>9.8817996565973019</c:v>
                </c:pt>
              </c:numCache>
            </c:numRef>
          </c:val>
        </c:ser>
        <c:axId val="160001408"/>
        <c:axId val="160007296"/>
      </c:barChart>
      <c:catAx>
        <c:axId val="160001408"/>
        <c:scaling>
          <c:orientation val="minMax"/>
        </c:scaling>
        <c:axPos val="b"/>
        <c:numFmt formatCode="General" sourceLinked="1"/>
        <c:tickLblPos val="nextTo"/>
        <c:crossAx val="160007296"/>
        <c:crosses val="autoZero"/>
        <c:auto val="1"/>
        <c:lblAlgn val="ctr"/>
        <c:lblOffset val="100"/>
      </c:catAx>
      <c:valAx>
        <c:axId val="160007296"/>
        <c:scaling>
          <c:orientation val="minMax"/>
        </c:scaling>
        <c:axPos val="l"/>
        <c:majorGridlines/>
        <c:numFmt formatCode="General" sourceLinked="1"/>
        <c:tickLblPos val="nextTo"/>
        <c:txPr>
          <a:bodyPr/>
          <a:lstStyle/>
          <a:p>
            <a:pPr>
              <a:defRPr sz="800"/>
            </a:pPr>
            <a:endParaRPr lang="en-US"/>
          </a:p>
        </c:txPr>
        <c:crossAx val="16000140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41.49879684845537</c:v>
                </c:pt>
                <c:pt idx="1">
                  <c:v>46.211012825369835</c:v>
                </c:pt>
              </c:numCache>
            </c:numRef>
          </c:val>
        </c:ser>
        <c:marker val="1"/>
        <c:axId val="160051200"/>
        <c:axId val="160052736"/>
      </c:lineChart>
      <c:catAx>
        <c:axId val="160051200"/>
        <c:scaling>
          <c:orientation val="minMax"/>
        </c:scaling>
        <c:axPos val="b"/>
        <c:numFmt formatCode="General" sourceLinked="1"/>
        <c:tickLblPos val="nextTo"/>
        <c:crossAx val="160052736"/>
        <c:crosses val="autoZero"/>
        <c:auto val="1"/>
        <c:lblAlgn val="ctr"/>
        <c:lblOffset val="100"/>
      </c:catAx>
      <c:valAx>
        <c:axId val="1600527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5120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0.31879049381580044</c:v>
                </c:pt>
                <c:pt idx="1">
                  <c:v>0.30873852965779208</c:v>
                </c:pt>
              </c:numCache>
            </c:numRef>
          </c:val>
        </c:ser>
        <c:axId val="160096640"/>
        <c:axId val="160098176"/>
      </c:barChart>
      <c:catAx>
        <c:axId val="160096640"/>
        <c:scaling>
          <c:orientation val="minMax"/>
        </c:scaling>
        <c:axPos val="b"/>
        <c:numFmt formatCode="General" sourceLinked="1"/>
        <c:tickLblPos val="nextTo"/>
        <c:crossAx val="160098176"/>
        <c:crosses val="autoZero"/>
        <c:auto val="1"/>
        <c:lblAlgn val="ctr"/>
        <c:lblOffset val="100"/>
      </c:catAx>
      <c:valAx>
        <c:axId val="160098176"/>
        <c:scaling>
          <c:orientation val="minMax"/>
        </c:scaling>
        <c:axPos val="l"/>
        <c:majorGridlines/>
        <c:numFmt formatCode="General" sourceLinked="1"/>
        <c:tickLblPos val="nextTo"/>
        <c:txPr>
          <a:bodyPr/>
          <a:lstStyle/>
          <a:p>
            <a:pPr>
              <a:defRPr sz="800"/>
            </a:pPr>
            <a:endParaRPr lang="en-US"/>
          </a:p>
        </c:txPr>
        <c:crossAx val="16009664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50.521824052077896</c:v>
                </c:pt>
                <c:pt idx="1">
                  <c:v>49.956193032111003</c:v>
                </c:pt>
              </c:numCache>
            </c:numRef>
          </c:val>
        </c:ser>
        <c:marker val="1"/>
        <c:axId val="160186752"/>
        <c:axId val="160188288"/>
      </c:lineChart>
      <c:catAx>
        <c:axId val="160186752"/>
        <c:scaling>
          <c:orientation val="minMax"/>
        </c:scaling>
        <c:axPos val="b"/>
        <c:numFmt formatCode="General" sourceLinked="1"/>
        <c:tickLblPos val="nextTo"/>
        <c:crossAx val="160188288"/>
        <c:crosses val="autoZero"/>
        <c:auto val="1"/>
        <c:lblAlgn val="ctr"/>
        <c:lblOffset val="100"/>
      </c:catAx>
      <c:valAx>
        <c:axId val="1601882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8675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0.35004038730918341</c:v>
                </c:pt>
                <c:pt idx="1">
                  <c:v>0.37583727994867855</c:v>
                </c:pt>
              </c:numCache>
            </c:numRef>
          </c:val>
        </c:ser>
        <c:axId val="160236288"/>
        <c:axId val="160237824"/>
      </c:barChart>
      <c:catAx>
        <c:axId val="160236288"/>
        <c:scaling>
          <c:orientation val="minMax"/>
        </c:scaling>
        <c:axPos val="b"/>
        <c:numFmt formatCode="General" sourceLinked="1"/>
        <c:tickLblPos val="nextTo"/>
        <c:crossAx val="160237824"/>
        <c:crosses val="autoZero"/>
        <c:auto val="1"/>
        <c:lblAlgn val="ctr"/>
        <c:lblOffset val="100"/>
      </c:catAx>
      <c:valAx>
        <c:axId val="160237824"/>
        <c:scaling>
          <c:orientation val="minMax"/>
        </c:scaling>
        <c:axPos val="l"/>
        <c:majorGridlines/>
        <c:numFmt formatCode="General" sourceLinked="1"/>
        <c:tickLblPos val="nextTo"/>
        <c:txPr>
          <a:bodyPr/>
          <a:lstStyle/>
          <a:p>
            <a:pPr>
              <a:defRPr sz="800"/>
            </a:pPr>
            <a:endParaRPr lang="en-US"/>
          </a:p>
        </c:txPr>
        <c:crossAx val="16023628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21.314165308170431</c:v>
                </c:pt>
                <c:pt idx="1">
                  <c:v>21.210895033699217</c:v>
                </c:pt>
              </c:numCache>
            </c:numRef>
          </c:val>
        </c:ser>
        <c:marker val="1"/>
        <c:axId val="160289536"/>
        <c:axId val="160291072"/>
      </c:lineChart>
      <c:catAx>
        <c:axId val="160289536"/>
        <c:scaling>
          <c:orientation val="minMax"/>
        </c:scaling>
        <c:axPos val="b"/>
        <c:numFmt formatCode="General" sourceLinked="1"/>
        <c:tickLblPos val="nextTo"/>
        <c:crossAx val="160291072"/>
        <c:crosses val="autoZero"/>
        <c:auto val="1"/>
        <c:lblAlgn val="ctr"/>
        <c:lblOffset val="100"/>
      </c:catAx>
      <c:valAx>
        <c:axId val="1602910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8953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1.0203436159081698</c:v>
                </c:pt>
                <c:pt idx="1">
                  <c:v>0.95228840795738301</c:v>
                </c:pt>
              </c:numCache>
            </c:numRef>
          </c:val>
        </c:ser>
        <c:axId val="160347264"/>
        <c:axId val="160348800"/>
      </c:barChart>
      <c:catAx>
        <c:axId val="160347264"/>
        <c:scaling>
          <c:orientation val="minMax"/>
        </c:scaling>
        <c:axPos val="b"/>
        <c:numFmt formatCode="General" sourceLinked="1"/>
        <c:tickLblPos val="nextTo"/>
        <c:crossAx val="160348800"/>
        <c:crosses val="autoZero"/>
        <c:auto val="1"/>
        <c:lblAlgn val="ctr"/>
        <c:lblOffset val="100"/>
      </c:catAx>
      <c:valAx>
        <c:axId val="160348800"/>
        <c:scaling>
          <c:orientation val="minMax"/>
        </c:scaling>
        <c:axPos val="l"/>
        <c:majorGridlines/>
        <c:numFmt formatCode="General" sourceLinked="1"/>
        <c:tickLblPos val="nextTo"/>
        <c:txPr>
          <a:bodyPr/>
          <a:lstStyle/>
          <a:p>
            <a:pPr>
              <a:defRPr sz="800"/>
            </a:pPr>
            <a:endParaRPr lang="en-US"/>
          </a:p>
        </c:txPr>
        <c:crossAx val="16034726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Lincolnshire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15.924571628651298</c:v>
                </c:pt>
                <c:pt idx="1">
                  <c:v>17.8219218708449</c:v>
                </c:pt>
                <c:pt idx="2">
                  <c:v>18.56044590302027</c:v>
                </c:pt>
              </c:numCache>
            </c:numRef>
          </c:val>
        </c:ser>
        <c:marker val="1"/>
        <c:axId val="158688000"/>
        <c:axId val="158689536"/>
      </c:lineChart>
      <c:catAx>
        <c:axId val="158688000"/>
        <c:scaling>
          <c:orientation val="minMax"/>
        </c:scaling>
        <c:axPos val="b"/>
        <c:numFmt formatCode="General" sourceLinked="1"/>
        <c:tickLblPos val="nextTo"/>
        <c:crossAx val="158689536"/>
        <c:crosses val="autoZero"/>
        <c:auto val="1"/>
        <c:lblAlgn val="ctr"/>
        <c:lblOffset val="100"/>
      </c:catAx>
      <c:valAx>
        <c:axId val="15868953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8800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Lincolnshire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15.071324113395098</c:v>
                </c:pt>
              </c:numCache>
            </c:numRef>
          </c:val>
        </c:ser>
        <c:axId val="160445568"/>
        <c:axId val="160447104"/>
      </c:barChart>
      <c:catAx>
        <c:axId val="160445568"/>
        <c:scaling>
          <c:orientation val="minMax"/>
        </c:scaling>
        <c:axPos val="b"/>
        <c:numFmt formatCode="General" sourceLinked="1"/>
        <c:tickLblPos val="nextTo"/>
        <c:crossAx val="160447104"/>
        <c:crosses val="autoZero"/>
        <c:auto val="1"/>
        <c:lblAlgn val="ctr"/>
        <c:lblOffset val="100"/>
      </c:catAx>
      <c:valAx>
        <c:axId val="160447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455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Lincolnshire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4.6828619407913399</c:v>
                </c:pt>
              </c:numCache>
            </c:numRef>
          </c:val>
        </c:ser>
        <c:axId val="160490624"/>
        <c:axId val="160492160"/>
      </c:barChart>
      <c:catAx>
        <c:axId val="160490624"/>
        <c:scaling>
          <c:orientation val="minMax"/>
        </c:scaling>
        <c:axPos val="b"/>
        <c:numFmt formatCode="General" sourceLinked="1"/>
        <c:tickLblPos val="nextTo"/>
        <c:crossAx val="160492160"/>
        <c:crosses val="autoZero"/>
        <c:auto val="1"/>
        <c:lblAlgn val="ctr"/>
        <c:lblOffset val="100"/>
      </c:catAx>
      <c:valAx>
        <c:axId val="160492160"/>
        <c:scaling>
          <c:orientation val="minMax"/>
        </c:scaling>
        <c:axPos val="l"/>
        <c:majorGridlines/>
        <c:numFmt formatCode="General" sourceLinked="1"/>
        <c:tickLblPos val="nextTo"/>
        <c:txPr>
          <a:bodyPr/>
          <a:lstStyle/>
          <a:p>
            <a:pPr>
              <a:defRPr sz="800"/>
            </a:pPr>
            <a:endParaRPr lang="en-US"/>
          </a:p>
        </c:txPr>
        <c:crossAx val="1604906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Lincolnshire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9.1214383822312985</c:v>
                </c:pt>
              </c:numCache>
            </c:numRef>
          </c:val>
        </c:ser>
        <c:axId val="160404224"/>
        <c:axId val="160405760"/>
      </c:barChart>
      <c:catAx>
        <c:axId val="160404224"/>
        <c:scaling>
          <c:orientation val="minMax"/>
        </c:scaling>
        <c:axPos val="b"/>
        <c:numFmt formatCode="General" sourceLinked="1"/>
        <c:tickLblPos val="nextTo"/>
        <c:crossAx val="160405760"/>
        <c:crosses val="autoZero"/>
        <c:auto val="1"/>
        <c:lblAlgn val="ctr"/>
        <c:lblOffset val="100"/>
      </c:catAx>
      <c:valAx>
        <c:axId val="160405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042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Lincolnshire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9.4304861098008192</c:v>
                </c:pt>
              </c:numCache>
            </c:numRef>
          </c:val>
        </c:ser>
        <c:axId val="160523392"/>
        <c:axId val="160524928"/>
      </c:barChart>
      <c:catAx>
        <c:axId val="160523392"/>
        <c:scaling>
          <c:orientation val="minMax"/>
        </c:scaling>
        <c:axPos val="b"/>
        <c:numFmt formatCode="General" sourceLinked="1"/>
        <c:tickLblPos val="nextTo"/>
        <c:crossAx val="160524928"/>
        <c:crosses val="autoZero"/>
        <c:auto val="1"/>
        <c:lblAlgn val="ctr"/>
        <c:lblOffset val="100"/>
      </c:catAx>
      <c:valAx>
        <c:axId val="160524928"/>
        <c:scaling>
          <c:orientation val="minMax"/>
        </c:scaling>
        <c:axPos val="l"/>
        <c:majorGridlines/>
        <c:numFmt formatCode="General" sourceLinked="1"/>
        <c:tickLblPos val="nextTo"/>
        <c:txPr>
          <a:bodyPr/>
          <a:lstStyle/>
          <a:p>
            <a:pPr>
              <a:defRPr sz="800"/>
            </a:pPr>
            <a:endParaRPr lang="en-US"/>
          </a:p>
        </c:txPr>
        <c:crossAx val="160523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10.656784412252804</c:v>
                </c:pt>
                <c:pt idx="1">
                  <c:v>11.969433446395502</c:v>
                </c:pt>
                <c:pt idx="2">
                  <c:v>12.149245945945101</c:v>
                </c:pt>
              </c:numCache>
            </c:numRef>
          </c:val>
        </c:ser>
        <c:marker val="1"/>
        <c:axId val="160543872"/>
        <c:axId val="160545408"/>
      </c:lineChart>
      <c:catAx>
        <c:axId val="160543872"/>
        <c:scaling>
          <c:orientation val="minMax"/>
        </c:scaling>
        <c:axPos val="b"/>
        <c:numFmt formatCode="General" sourceLinked="1"/>
        <c:tickLblPos val="nextTo"/>
        <c:crossAx val="160545408"/>
        <c:crosses val="autoZero"/>
        <c:auto val="1"/>
        <c:lblAlgn val="ctr"/>
        <c:lblOffset val="100"/>
      </c:catAx>
      <c:valAx>
        <c:axId val="160545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054387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8.1977955686430892</c:v>
                </c:pt>
                <c:pt idx="1">
                  <c:v>7.7958703623338801</c:v>
                </c:pt>
                <c:pt idx="2">
                  <c:v>7.9996950000000036</c:v>
                </c:pt>
              </c:numCache>
            </c:numRef>
          </c:val>
        </c:ser>
        <c:axId val="160667136"/>
        <c:axId val="160668672"/>
      </c:barChart>
      <c:catAx>
        <c:axId val="160667136"/>
        <c:scaling>
          <c:orientation val="minMax"/>
        </c:scaling>
        <c:axPos val="b"/>
        <c:numFmt formatCode="General" sourceLinked="1"/>
        <c:tickLblPos val="nextTo"/>
        <c:crossAx val="160668672"/>
        <c:crosses val="autoZero"/>
        <c:auto val="1"/>
        <c:lblAlgn val="ctr"/>
        <c:lblOffset val="100"/>
      </c:catAx>
      <c:valAx>
        <c:axId val="160668672"/>
        <c:scaling>
          <c:orientation val="minMax"/>
        </c:scaling>
        <c:axPos val="l"/>
        <c:majorGridlines/>
        <c:numFmt formatCode="General" sourceLinked="1"/>
        <c:tickLblPos val="nextTo"/>
        <c:crossAx val="16066713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11.5158639138771</c:v>
                </c:pt>
                <c:pt idx="1">
                  <c:v>11.325878778006302</c:v>
                </c:pt>
                <c:pt idx="2">
                  <c:v>11.158228693823192</c:v>
                </c:pt>
              </c:numCache>
            </c:numRef>
          </c:val>
        </c:ser>
        <c:marker val="1"/>
        <c:axId val="160720384"/>
        <c:axId val="160721920"/>
      </c:lineChart>
      <c:catAx>
        <c:axId val="160720384"/>
        <c:scaling>
          <c:orientation val="minMax"/>
        </c:scaling>
        <c:axPos val="b"/>
        <c:numFmt formatCode="General" sourceLinked="1"/>
        <c:tickLblPos val="nextTo"/>
        <c:crossAx val="160721920"/>
        <c:crosses val="autoZero"/>
        <c:auto val="1"/>
        <c:lblAlgn val="ctr"/>
        <c:lblOffset val="100"/>
      </c:catAx>
      <c:valAx>
        <c:axId val="160721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72038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6.6964373962625485</c:v>
                </c:pt>
                <c:pt idx="1">
                  <c:v>7.0242394510588202</c:v>
                </c:pt>
                <c:pt idx="2">
                  <c:v>7.2193360000000002</c:v>
                </c:pt>
              </c:numCache>
            </c:numRef>
          </c:val>
        </c:ser>
        <c:axId val="160765824"/>
        <c:axId val="160767360"/>
      </c:barChart>
      <c:catAx>
        <c:axId val="160765824"/>
        <c:scaling>
          <c:orientation val="minMax"/>
        </c:scaling>
        <c:axPos val="b"/>
        <c:numFmt formatCode="General" sourceLinked="1"/>
        <c:tickLblPos val="nextTo"/>
        <c:crossAx val="160767360"/>
        <c:crosses val="autoZero"/>
        <c:auto val="1"/>
        <c:lblAlgn val="ctr"/>
        <c:lblOffset val="100"/>
      </c:catAx>
      <c:valAx>
        <c:axId val="160767360"/>
        <c:scaling>
          <c:orientation val="minMax"/>
        </c:scaling>
        <c:axPos val="l"/>
        <c:majorGridlines/>
        <c:numFmt formatCode="General" sourceLinked="1"/>
        <c:tickLblPos val="nextTo"/>
        <c:crossAx val="16076582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7.9929823190738301</c:v>
                </c:pt>
                <c:pt idx="1">
                  <c:v>7.8699458641309059</c:v>
                </c:pt>
                <c:pt idx="2">
                  <c:v>7.8729483655884396</c:v>
                </c:pt>
              </c:numCache>
            </c:numRef>
          </c:val>
        </c:ser>
        <c:marker val="1"/>
        <c:axId val="160794496"/>
        <c:axId val="160796032"/>
      </c:lineChart>
      <c:catAx>
        <c:axId val="160794496"/>
        <c:scaling>
          <c:orientation val="minMax"/>
        </c:scaling>
        <c:axPos val="b"/>
        <c:numFmt formatCode="General" sourceLinked="1"/>
        <c:tickLblPos val="nextTo"/>
        <c:crossAx val="160796032"/>
        <c:crosses val="autoZero"/>
        <c:auto val="1"/>
        <c:lblAlgn val="ctr"/>
        <c:lblOffset val="100"/>
      </c:catAx>
      <c:valAx>
        <c:axId val="1607960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79449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9.576461526401717</c:v>
                </c:pt>
                <c:pt idx="1">
                  <c:v>9.9981068825197994</c:v>
                </c:pt>
                <c:pt idx="2">
                  <c:v>10</c:v>
                </c:pt>
              </c:numCache>
            </c:numRef>
          </c:val>
        </c:ser>
        <c:axId val="160913664"/>
        <c:axId val="160927744"/>
      </c:barChart>
      <c:catAx>
        <c:axId val="160913664"/>
        <c:scaling>
          <c:orientation val="minMax"/>
        </c:scaling>
        <c:axPos val="b"/>
        <c:numFmt formatCode="General" sourceLinked="1"/>
        <c:tickLblPos val="nextTo"/>
        <c:crossAx val="160927744"/>
        <c:crosses val="autoZero"/>
        <c:auto val="1"/>
        <c:lblAlgn val="ctr"/>
        <c:lblOffset val="100"/>
      </c:catAx>
      <c:valAx>
        <c:axId val="160927744"/>
        <c:scaling>
          <c:orientation val="minMax"/>
        </c:scaling>
        <c:axPos val="l"/>
        <c:majorGridlines/>
        <c:numFmt formatCode="General" sourceLinked="1"/>
        <c:tickLblPos val="nextTo"/>
        <c:crossAx val="16091366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Lincolnshire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15.897515682204602</c:v>
                </c:pt>
                <c:pt idx="1">
                  <c:v>15.902615598677812</c:v>
                </c:pt>
                <c:pt idx="2">
                  <c:v>15.957153969184304</c:v>
                </c:pt>
              </c:numCache>
            </c:numRef>
          </c:val>
        </c:ser>
        <c:marker val="1"/>
        <c:axId val="158729344"/>
        <c:axId val="158730880"/>
      </c:lineChart>
      <c:catAx>
        <c:axId val="158729344"/>
        <c:scaling>
          <c:orientation val="minMax"/>
        </c:scaling>
        <c:axPos val="b"/>
        <c:numFmt formatCode="General" sourceLinked="1"/>
        <c:tickLblPos val="nextTo"/>
        <c:crossAx val="158730880"/>
        <c:crosses val="autoZero"/>
        <c:auto val="1"/>
        <c:lblAlgn val="ctr"/>
        <c:lblOffset val="100"/>
      </c:catAx>
      <c:valAx>
        <c:axId val="15873088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2934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Lincolnshire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24.031796428754614</c:v>
                </c:pt>
                <c:pt idx="1">
                  <c:v>26.890430205158289</c:v>
                </c:pt>
                <c:pt idx="2">
                  <c:v>26.943079714142186</c:v>
                </c:pt>
              </c:numCache>
            </c:numRef>
          </c:val>
        </c:ser>
        <c:marker val="1"/>
        <c:axId val="160827648"/>
        <c:axId val="160833536"/>
      </c:lineChart>
      <c:catAx>
        <c:axId val="160827648"/>
        <c:scaling>
          <c:orientation val="minMax"/>
        </c:scaling>
        <c:axPos val="b"/>
        <c:numFmt formatCode="General" sourceLinked="1"/>
        <c:tickLblPos val="nextTo"/>
        <c:crossAx val="160833536"/>
        <c:crosses val="autoZero"/>
        <c:auto val="1"/>
        <c:lblAlgn val="ctr"/>
        <c:lblOffset val="100"/>
      </c:catAx>
      <c:valAx>
        <c:axId val="1608335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2764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Lincolnshire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0.80813812800561657</c:v>
                </c:pt>
                <c:pt idx="1">
                  <c:v>0.7701969219545024</c:v>
                </c:pt>
                <c:pt idx="2">
                  <c:v>1.172741</c:v>
                </c:pt>
              </c:numCache>
            </c:numRef>
          </c:val>
        </c:ser>
        <c:axId val="160885376"/>
        <c:axId val="160891264"/>
      </c:barChart>
      <c:catAx>
        <c:axId val="160885376"/>
        <c:scaling>
          <c:orientation val="minMax"/>
        </c:scaling>
        <c:axPos val="b"/>
        <c:numFmt formatCode="General" sourceLinked="1"/>
        <c:tickLblPos val="nextTo"/>
        <c:crossAx val="160891264"/>
        <c:crosses val="autoZero"/>
        <c:auto val="1"/>
        <c:lblAlgn val="ctr"/>
        <c:lblOffset val="100"/>
      </c:catAx>
      <c:valAx>
        <c:axId val="160891264"/>
        <c:scaling>
          <c:orientation val="minMax"/>
        </c:scaling>
        <c:axPos val="l"/>
        <c:majorGridlines/>
        <c:numFmt formatCode="General" sourceLinked="1"/>
        <c:tickLblPos val="nextTo"/>
        <c:txPr>
          <a:bodyPr/>
          <a:lstStyle/>
          <a:p>
            <a:pPr>
              <a:defRPr sz="800"/>
            </a:pPr>
            <a:endParaRPr lang="en-US"/>
          </a:p>
        </c:txPr>
        <c:crossAx val="16088537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Lincolnshire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27.741408014046513</c:v>
                </c:pt>
                <c:pt idx="1">
                  <c:v>27.664699748189499</c:v>
                </c:pt>
                <c:pt idx="2">
                  <c:v>14.480779048229207</c:v>
                </c:pt>
              </c:numCache>
            </c:numRef>
          </c:val>
        </c:ser>
        <c:marker val="1"/>
        <c:axId val="160975488"/>
        <c:axId val="160993664"/>
      </c:lineChart>
      <c:catAx>
        <c:axId val="160975488"/>
        <c:scaling>
          <c:orientation val="minMax"/>
        </c:scaling>
        <c:axPos val="b"/>
        <c:numFmt formatCode="General" sourceLinked="1"/>
        <c:tickLblPos val="nextTo"/>
        <c:crossAx val="160993664"/>
        <c:crosses val="autoZero"/>
        <c:auto val="1"/>
        <c:lblAlgn val="ctr"/>
        <c:lblOffset val="100"/>
      </c:catAx>
      <c:valAx>
        <c:axId val="1609936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7548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Lincolnshire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0.732472419046451</c:v>
                </c:pt>
                <c:pt idx="1">
                  <c:v>0.73845103995672901</c:v>
                </c:pt>
                <c:pt idx="2">
                  <c:v>0.73689500000000074</c:v>
                </c:pt>
              </c:numCache>
            </c:numRef>
          </c:val>
        </c:ser>
        <c:axId val="161020928"/>
        <c:axId val="161026816"/>
      </c:barChart>
      <c:catAx>
        <c:axId val="161020928"/>
        <c:scaling>
          <c:orientation val="minMax"/>
        </c:scaling>
        <c:axPos val="b"/>
        <c:numFmt formatCode="General" sourceLinked="1"/>
        <c:tickLblPos val="nextTo"/>
        <c:crossAx val="161026816"/>
        <c:crosses val="autoZero"/>
        <c:auto val="1"/>
        <c:lblAlgn val="ctr"/>
        <c:lblOffset val="100"/>
      </c:catAx>
      <c:valAx>
        <c:axId val="161026816"/>
        <c:scaling>
          <c:orientation val="minMax"/>
        </c:scaling>
        <c:axPos val="l"/>
        <c:majorGridlines/>
        <c:numFmt formatCode="General" sourceLinked="1"/>
        <c:tickLblPos val="nextTo"/>
        <c:txPr>
          <a:bodyPr/>
          <a:lstStyle/>
          <a:p>
            <a:pPr>
              <a:defRPr sz="800"/>
            </a:pPr>
            <a:endParaRPr lang="en-US"/>
          </a:p>
        </c:txPr>
        <c:crossAx val="16102092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Lincolnshire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14.363123943168199</c:v>
                </c:pt>
                <c:pt idx="1">
                  <c:v>13.636904466769099</c:v>
                </c:pt>
                <c:pt idx="2">
                  <c:v>14.480779048229207</c:v>
                </c:pt>
              </c:numCache>
            </c:numRef>
          </c:val>
        </c:ser>
        <c:marker val="1"/>
        <c:axId val="161057792"/>
        <c:axId val="161075968"/>
      </c:lineChart>
      <c:catAx>
        <c:axId val="161057792"/>
        <c:scaling>
          <c:orientation val="minMax"/>
        </c:scaling>
        <c:axPos val="b"/>
        <c:numFmt formatCode="General" sourceLinked="1"/>
        <c:tickLblPos val="nextTo"/>
        <c:crossAx val="161075968"/>
        <c:crosses val="autoZero"/>
        <c:auto val="1"/>
        <c:lblAlgn val="ctr"/>
        <c:lblOffset val="100"/>
      </c:catAx>
      <c:valAx>
        <c:axId val="1610759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5779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Lincolnshire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2.6188119655497997</c:v>
                </c:pt>
                <c:pt idx="1">
                  <c:v>2.5521141908337879</c:v>
                </c:pt>
                <c:pt idx="2">
                  <c:v>2.5286919999999999</c:v>
                </c:pt>
              </c:numCache>
            </c:numRef>
          </c:val>
        </c:ser>
        <c:axId val="161111424"/>
        <c:axId val="161121408"/>
      </c:barChart>
      <c:catAx>
        <c:axId val="161111424"/>
        <c:scaling>
          <c:orientation val="minMax"/>
        </c:scaling>
        <c:axPos val="b"/>
        <c:numFmt formatCode="General" sourceLinked="1"/>
        <c:tickLblPos val="nextTo"/>
        <c:crossAx val="161121408"/>
        <c:crosses val="autoZero"/>
        <c:auto val="1"/>
        <c:lblAlgn val="ctr"/>
        <c:lblOffset val="100"/>
      </c:catAx>
      <c:valAx>
        <c:axId val="161121408"/>
        <c:scaling>
          <c:orientation val="minMax"/>
        </c:scaling>
        <c:axPos val="l"/>
        <c:majorGridlines/>
        <c:numFmt formatCode="General" sourceLinked="1"/>
        <c:tickLblPos val="nextTo"/>
        <c:txPr>
          <a:bodyPr/>
          <a:lstStyle/>
          <a:p>
            <a:pPr>
              <a:defRPr sz="800"/>
            </a:pPr>
            <a:endParaRPr lang="en-US"/>
          </a:p>
        </c:txPr>
        <c:crossAx val="16111142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Lincolnshire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3598</c:v>
                </c:pt>
                <c:pt idx="1">
                  <c:v>3631</c:v>
                </c:pt>
                <c:pt idx="2">
                  <c:v>3708</c:v>
                </c:pt>
                <c:pt idx="3">
                  <c:v>3792</c:v>
                </c:pt>
                <c:pt idx="4">
                  <c:v>3877</c:v>
                </c:pt>
              </c:numCache>
            </c:numRef>
          </c:val>
        </c:ser>
        <c:marker val="1"/>
        <c:axId val="161154176"/>
        <c:axId val="161155712"/>
      </c:lineChart>
      <c:catAx>
        <c:axId val="161154176"/>
        <c:scaling>
          <c:orientation val="minMax"/>
        </c:scaling>
        <c:axPos val="b"/>
        <c:numFmt formatCode="General" sourceLinked="1"/>
        <c:tickLblPos val="nextTo"/>
        <c:crossAx val="161155712"/>
        <c:crosses val="autoZero"/>
        <c:auto val="1"/>
        <c:lblAlgn val="ctr"/>
        <c:lblOffset val="100"/>
      </c:catAx>
      <c:valAx>
        <c:axId val="16115571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5417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Lincolnshire</c:v>
                </c:pt>
              </c:strCache>
            </c:strRef>
          </c:tx>
          <c:spPr>
            <a:solidFill>
              <a:schemeClr val="tx1"/>
            </a:solidFill>
          </c:spPr>
          <c:val>
            <c:numRef>
              <c:f>Sheet1!$R$180:$V$180</c:f>
              <c:numCache>
                <c:formatCode>General</c:formatCode>
                <c:ptCount val="5"/>
                <c:pt idx="0">
                  <c:v>5002.8921666777969</c:v>
                </c:pt>
                <c:pt idx="1">
                  <c:v>5011.5731315638041</c:v>
                </c:pt>
                <c:pt idx="2">
                  <c:v>5066.3627942056601</c:v>
                </c:pt>
                <c:pt idx="3">
                  <c:v>5142.7408964535189</c:v>
                </c:pt>
                <c:pt idx="4">
                  <c:v>5205.3473968563812</c:v>
                </c:pt>
              </c:numCache>
            </c:numRef>
          </c:val>
        </c:ser>
        <c:axId val="161191808"/>
        <c:axId val="16119334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1191808"/>
        <c:axId val="161193344"/>
      </c:lineChart>
      <c:catAx>
        <c:axId val="161191808"/>
        <c:scaling>
          <c:orientation val="minMax"/>
        </c:scaling>
        <c:axPos val="b"/>
        <c:tickLblPos val="nextTo"/>
        <c:crossAx val="161193344"/>
        <c:crosses val="autoZero"/>
        <c:auto val="1"/>
        <c:lblAlgn val="ctr"/>
        <c:lblOffset val="100"/>
      </c:catAx>
      <c:valAx>
        <c:axId val="16119334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918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Lincolnshire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2740</c:v>
                </c:pt>
                <c:pt idx="1">
                  <c:v>2748</c:v>
                </c:pt>
                <c:pt idx="2">
                  <c:v>2793</c:v>
                </c:pt>
                <c:pt idx="3">
                  <c:v>2833</c:v>
                </c:pt>
                <c:pt idx="4">
                  <c:v>2889</c:v>
                </c:pt>
              </c:numCache>
            </c:numRef>
          </c:val>
        </c:ser>
        <c:marker val="1"/>
        <c:axId val="161226752"/>
        <c:axId val="161228288"/>
      </c:lineChart>
      <c:catAx>
        <c:axId val="161226752"/>
        <c:scaling>
          <c:orientation val="minMax"/>
        </c:scaling>
        <c:axPos val="b"/>
        <c:numFmt formatCode="General" sourceLinked="1"/>
        <c:tickLblPos val="nextTo"/>
        <c:crossAx val="161228288"/>
        <c:crosses val="autoZero"/>
        <c:auto val="1"/>
        <c:lblAlgn val="ctr"/>
        <c:lblOffset val="100"/>
      </c:catAx>
      <c:valAx>
        <c:axId val="16122828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2675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Lincolnshire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3809.8734120892595</c:v>
                </c:pt>
                <c:pt idx="1">
                  <c:v>3792.8402548987401</c:v>
                </c:pt>
                <c:pt idx="2">
                  <c:v>3816.168091751993</c:v>
                </c:pt>
                <c:pt idx="3">
                  <c:v>3842.1373838746872</c:v>
                </c:pt>
                <c:pt idx="4">
                  <c:v>3878.8363759396693</c:v>
                </c:pt>
              </c:numCache>
            </c:numRef>
          </c:val>
        </c:ser>
        <c:axId val="161272576"/>
        <c:axId val="16127411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1272576"/>
        <c:axId val="161274112"/>
      </c:lineChart>
      <c:catAx>
        <c:axId val="161272576"/>
        <c:scaling>
          <c:orientation val="minMax"/>
        </c:scaling>
        <c:axPos val="b"/>
        <c:numFmt formatCode="General" sourceLinked="1"/>
        <c:tickLblPos val="nextTo"/>
        <c:crossAx val="161274112"/>
        <c:crosses val="autoZero"/>
        <c:auto val="1"/>
        <c:lblAlgn val="ctr"/>
        <c:lblOffset val="100"/>
      </c:catAx>
      <c:valAx>
        <c:axId val="16127411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725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Lincolnshire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9.9159937599752528</c:v>
                </c:pt>
                <c:pt idx="1">
                  <c:v>9.798224647567066</c:v>
                </c:pt>
                <c:pt idx="2">
                  <c:v>10.069996460038199</c:v>
                </c:pt>
              </c:numCache>
            </c:numRef>
          </c:val>
        </c:ser>
        <c:marker val="1"/>
        <c:axId val="158766592"/>
        <c:axId val="158768128"/>
      </c:lineChart>
      <c:catAx>
        <c:axId val="158766592"/>
        <c:scaling>
          <c:orientation val="minMax"/>
        </c:scaling>
        <c:axPos val="b"/>
        <c:numFmt formatCode="General" sourceLinked="1"/>
        <c:tickLblPos val="nextTo"/>
        <c:crossAx val="158768128"/>
        <c:crosses val="autoZero"/>
        <c:auto val="1"/>
        <c:lblAlgn val="ctr"/>
        <c:lblOffset val="100"/>
      </c:catAx>
      <c:valAx>
        <c:axId val="15876812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6659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Lincolnshire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3172</c:v>
                </c:pt>
                <c:pt idx="1">
                  <c:v>3201</c:v>
                </c:pt>
                <c:pt idx="2">
                  <c:v>3292</c:v>
                </c:pt>
                <c:pt idx="3">
                  <c:v>3357</c:v>
                </c:pt>
                <c:pt idx="4">
                  <c:v>3431</c:v>
                </c:pt>
              </c:numCache>
            </c:numRef>
          </c:val>
        </c:ser>
        <c:marker val="1"/>
        <c:axId val="161307264"/>
        <c:axId val="161313152"/>
      </c:lineChart>
      <c:catAx>
        <c:axId val="161307264"/>
        <c:scaling>
          <c:orientation val="minMax"/>
        </c:scaling>
        <c:axPos val="b"/>
        <c:numFmt formatCode="General" sourceLinked="1"/>
        <c:tickLblPos val="nextTo"/>
        <c:crossAx val="161313152"/>
        <c:crosses val="autoZero"/>
        <c:auto val="1"/>
        <c:lblAlgn val="ctr"/>
        <c:lblOffset val="100"/>
      </c:catAx>
      <c:valAx>
        <c:axId val="16131315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0726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Lincolnshire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4410.5541836303364</c:v>
                </c:pt>
                <c:pt idx="1">
                  <c:v>4418.0792052150173</c:v>
                </c:pt>
                <c:pt idx="2">
                  <c:v>4497.9682628168894</c:v>
                </c:pt>
                <c:pt idx="3">
                  <c:v>4552.7903980470601</c:v>
                </c:pt>
                <c:pt idx="4">
                  <c:v>4606.5377659567303</c:v>
                </c:pt>
              </c:numCache>
            </c:numRef>
          </c:val>
        </c:ser>
        <c:axId val="161353088"/>
        <c:axId val="1613712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1353088"/>
        <c:axId val="161371264"/>
      </c:lineChart>
      <c:catAx>
        <c:axId val="161353088"/>
        <c:scaling>
          <c:orientation val="minMax"/>
        </c:scaling>
        <c:axPos val="b"/>
        <c:numFmt formatCode="General" sourceLinked="1"/>
        <c:tickLblPos val="nextTo"/>
        <c:crossAx val="161371264"/>
        <c:crosses val="autoZero"/>
        <c:auto val="1"/>
        <c:lblAlgn val="ctr"/>
        <c:lblOffset val="100"/>
      </c:catAx>
      <c:valAx>
        <c:axId val="1613712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53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Lincolnshire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1777</c:v>
                </c:pt>
                <c:pt idx="1">
                  <c:v>1795</c:v>
                </c:pt>
                <c:pt idx="2">
                  <c:v>1831</c:v>
                </c:pt>
                <c:pt idx="3">
                  <c:v>1872</c:v>
                </c:pt>
                <c:pt idx="4">
                  <c:v>1905</c:v>
                </c:pt>
              </c:numCache>
            </c:numRef>
          </c:val>
        </c:ser>
        <c:marker val="1"/>
        <c:axId val="161402880"/>
        <c:axId val="161404416"/>
      </c:lineChart>
      <c:catAx>
        <c:axId val="161402880"/>
        <c:scaling>
          <c:orientation val="minMax"/>
        </c:scaling>
        <c:axPos val="b"/>
        <c:numFmt formatCode="General" sourceLinked="1"/>
        <c:tickLblPos val="nextTo"/>
        <c:crossAx val="161404416"/>
        <c:crosses val="autoZero"/>
        <c:auto val="1"/>
        <c:lblAlgn val="ctr"/>
        <c:lblOffset val="100"/>
      </c:catAx>
      <c:valAx>
        <c:axId val="1614044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028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Lincolnshire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61538816"/>
        <c:axId val="16154035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1538816"/>
        <c:axId val="161540352"/>
      </c:lineChart>
      <c:catAx>
        <c:axId val="161538816"/>
        <c:scaling>
          <c:orientation val="minMax"/>
        </c:scaling>
        <c:axPos val="b"/>
        <c:tickLblPos val="nextTo"/>
        <c:crossAx val="161540352"/>
        <c:crosses val="autoZero"/>
        <c:auto val="1"/>
        <c:lblAlgn val="ctr"/>
        <c:lblOffset val="100"/>
      </c:catAx>
      <c:valAx>
        <c:axId val="16154035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5388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Lincolnshire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12</c:v>
                </c:pt>
                <c:pt idx="1">
                  <c:v>13</c:v>
                </c:pt>
                <c:pt idx="2">
                  <c:v>9</c:v>
                </c:pt>
                <c:pt idx="3">
                  <c:v>6</c:v>
                </c:pt>
                <c:pt idx="4">
                  <c:v>5</c:v>
                </c:pt>
              </c:numCache>
            </c:numRef>
          </c:val>
        </c:ser>
        <c:axId val="161580544"/>
        <c:axId val="16158208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1580544"/>
        <c:axId val="161582080"/>
      </c:lineChart>
      <c:catAx>
        <c:axId val="161580544"/>
        <c:scaling>
          <c:orientation val="minMax"/>
        </c:scaling>
        <c:axPos val="b"/>
        <c:tickLblPos val="nextTo"/>
        <c:crossAx val="161582080"/>
        <c:crosses val="autoZero"/>
        <c:auto val="1"/>
        <c:lblAlgn val="ctr"/>
        <c:lblOffset val="100"/>
      </c:catAx>
      <c:valAx>
        <c:axId val="1615820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580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Lincolnshire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29</c:v>
                </c:pt>
                <c:pt idx="1">
                  <c:v>29</c:v>
                </c:pt>
                <c:pt idx="2">
                  <c:v>30</c:v>
                </c:pt>
                <c:pt idx="3">
                  <c:v>30</c:v>
                </c:pt>
                <c:pt idx="4">
                  <c:v>29</c:v>
                </c:pt>
              </c:numCache>
            </c:numRef>
          </c:val>
        </c:ser>
        <c:axId val="161688576"/>
        <c:axId val="16169036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688576"/>
        <c:axId val="161690368"/>
      </c:lineChart>
      <c:catAx>
        <c:axId val="161688576"/>
        <c:scaling>
          <c:orientation val="minMax"/>
        </c:scaling>
        <c:axPos val="b"/>
        <c:tickLblPos val="nextTo"/>
        <c:crossAx val="161690368"/>
        <c:crosses val="autoZero"/>
        <c:auto val="1"/>
        <c:lblAlgn val="ctr"/>
        <c:lblOffset val="100"/>
      </c:catAx>
      <c:valAx>
        <c:axId val="16169036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6885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Lincolnshire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36.5</c:v>
                </c:pt>
                <c:pt idx="2">
                  <c:v>36.200000000000003</c:v>
                </c:pt>
              </c:numCache>
            </c:numRef>
          </c:val>
        </c:ser>
        <c:marker val="1"/>
        <c:axId val="161614848"/>
        <c:axId val="161620736"/>
      </c:lineChart>
      <c:catAx>
        <c:axId val="161614848"/>
        <c:scaling>
          <c:orientation val="minMax"/>
        </c:scaling>
        <c:axPos val="b"/>
        <c:numFmt formatCode="General" sourceLinked="1"/>
        <c:tickLblPos val="nextTo"/>
        <c:crossAx val="161620736"/>
        <c:crosses val="autoZero"/>
        <c:auto val="1"/>
        <c:lblAlgn val="ctr"/>
        <c:lblOffset val="100"/>
      </c:catAx>
      <c:valAx>
        <c:axId val="16162073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1484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Lincolnshire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20</c:v>
                </c:pt>
                <c:pt idx="1">
                  <c:v>20.2</c:v>
                </c:pt>
                <c:pt idx="2">
                  <c:v>20.7</c:v>
                </c:pt>
              </c:numCache>
            </c:numRef>
          </c:val>
        </c:ser>
        <c:marker val="1"/>
        <c:axId val="161644928"/>
        <c:axId val="161646464"/>
      </c:lineChart>
      <c:catAx>
        <c:axId val="161644928"/>
        <c:scaling>
          <c:orientation val="minMax"/>
        </c:scaling>
        <c:axPos val="b"/>
        <c:numFmt formatCode="General" sourceLinked="1"/>
        <c:tickLblPos val="nextTo"/>
        <c:crossAx val="161646464"/>
        <c:crosses val="autoZero"/>
        <c:auto val="1"/>
        <c:lblAlgn val="ctr"/>
        <c:lblOffset val="100"/>
      </c:catAx>
      <c:valAx>
        <c:axId val="16164646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164492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Lincolnshire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78.928049841735387</c:v>
                </c:pt>
                <c:pt idx="1">
                  <c:v>69.944464626530163</c:v>
                </c:pt>
                <c:pt idx="2">
                  <c:v>47.076390327918958</c:v>
                </c:pt>
                <c:pt idx="3">
                  <c:v>36.183821869475757</c:v>
                </c:pt>
              </c:numCache>
            </c:numRef>
          </c:val>
        </c:ser>
        <c:axId val="161833728"/>
        <c:axId val="161835264"/>
      </c:barChart>
      <c:catAx>
        <c:axId val="161833728"/>
        <c:scaling>
          <c:orientation val="minMax"/>
        </c:scaling>
        <c:axPos val="b"/>
        <c:tickLblPos val="nextTo"/>
        <c:txPr>
          <a:bodyPr/>
          <a:lstStyle/>
          <a:p>
            <a:pPr>
              <a:defRPr sz="800"/>
            </a:pPr>
            <a:endParaRPr lang="en-US"/>
          </a:p>
        </c:txPr>
        <c:crossAx val="161835264"/>
        <c:crosses val="autoZero"/>
        <c:auto val="1"/>
        <c:lblAlgn val="ctr"/>
        <c:lblOffset val="100"/>
      </c:catAx>
      <c:valAx>
        <c:axId val="16183526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3372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Lincolnshire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20.912843461284687</c:v>
                </c:pt>
                <c:pt idx="1">
                  <c:v>14.405446770005279</c:v>
                </c:pt>
                <c:pt idx="2">
                  <c:v>6.9696515106683847</c:v>
                </c:pt>
                <c:pt idx="3">
                  <c:v>3.7525829115972082</c:v>
                </c:pt>
              </c:numCache>
            </c:numRef>
          </c:val>
        </c:ser>
        <c:axId val="161866880"/>
        <c:axId val="161868416"/>
      </c:barChart>
      <c:catAx>
        <c:axId val="161866880"/>
        <c:scaling>
          <c:orientation val="minMax"/>
        </c:scaling>
        <c:axPos val="b"/>
        <c:numFmt formatCode="General" sourceLinked="1"/>
        <c:tickLblPos val="nextTo"/>
        <c:txPr>
          <a:bodyPr/>
          <a:lstStyle/>
          <a:p>
            <a:pPr>
              <a:defRPr sz="800"/>
            </a:pPr>
            <a:endParaRPr lang="en-US"/>
          </a:p>
        </c:txPr>
        <c:crossAx val="161868416"/>
        <c:crosses val="autoZero"/>
        <c:auto val="1"/>
        <c:lblAlgn val="ctr"/>
        <c:lblOffset val="100"/>
      </c:catAx>
      <c:valAx>
        <c:axId val="1618684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6688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Lincolnshire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55.777351497253797</c:v>
                </c:pt>
                <c:pt idx="1">
                  <c:v>59.594941131924912</c:v>
                </c:pt>
                <c:pt idx="2">
                  <c:v>59.002048486880597</c:v>
                </c:pt>
              </c:numCache>
            </c:numRef>
          </c:val>
        </c:ser>
        <c:marker val="1"/>
        <c:axId val="158873472"/>
        <c:axId val="158875008"/>
      </c:lineChart>
      <c:catAx>
        <c:axId val="158873472"/>
        <c:scaling>
          <c:orientation val="minMax"/>
        </c:scaling>
        <c:axPos val="b"/>
        <c:numFmt formatCode="General" sourceLinked="1"/>
        <c:tickLblPos val="nextTo"/>
        <c:crossAx val="158875008"/>
        <c:crosses val="autoZero"/>
        <c:auto val="1"/>
        <c:lblAlgn val="ctr"/>
        <c:lblOffset val="100"/>
      </c:catAx>
      <c:valAx>
        <c:axId val="15887500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7347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Lincolnshire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17.290974422915468</c:v>
                </c:pt>
                <c:pt idx="1">
                  <c:v>10.685071230197849</c:v>
                </c:pt>
                <c:pt idx="2">
                  <c:v>3.385091853104885</c:v>
                </c:pt>
                <c:pt idx="3">
                  <c:v>1.7302847551598513</c:v>
                </c:pt>
              </c:numCache>
            </c:numRef>
          </c:val>
        </c:ser>
        <c:axId val="161785344"/>
        <c:axId val="161786880"/>
      </c:barChart>
      <c:catAx>
        <c:axId val="161785344"/>
        <c:scaling>
          <c:orientation val="minMax"/>
        </c:scaling>
        <c:axPos val="b"/>
        <c:numFmt formatCode="General" sourceLinked="1"/>
        <c:tickLblPos val="nextTo"/>
        <c:txPr>
          <a:bodyPr/>
          <a:lstStyle/>
          <a:p>
            <a:pPr>
              <a:defRPr sz="800"/>
            </a:pPr>
            <a:endParaRPr lang="en-US"/>
          </a:p>
        </c:txPr>
        <c:crossAx val="161786880"/>
        <c:crosses val="autoZero"/>
        <c:auto val="1"/>
        <c:lblAlgn val="ctr"/>
        <c:lblOffset val="100"/>
      </c:catAx>
      <c:valAx>
        <c:axId val="1617868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78534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Lincolnshire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8.8463852462278236</c:v>
                </c:pt>
                <c:pt idx="1">
                  <c:v>6.2889682148592296</c:v>
                </c:pt>
                <c:pt idx="2">
                  <c:v>3.1983533521161447</c:v>
                </c:pt>
                <c:pt idx="3">
                  <c:v>1.6333617689547941</c:v>
                </c:pt>
              </c:numCache>
            </c:numRef>
          </c:val>
        </c:ser>
        <c:axId val="161900416"/>
        <c:axId val="161901952"/>
      </c:barChart>
      <c:catAx>
        <c:axId val="161900416"/>
        <c:scaling>
          <c:orientation val="minMax"/>
        </c:scaling>
        <c:axPos val="b"/>
        <c:numFmt formatCode="General" sourceLinked="1"/>
        <c:tickLblPos val="nextTo"/>
        <c:txPr>
          <a:bodyPr/>
          <a:lstStyle/>
          <a:p>
            <a:pPr>
              <a:defRPr sz="800"/>
            </a:pPr>
            <a:endParaRPr lang="en-US"/>
          </a:p>
        </c:txPr>
        <c:crossAx val="161901952"/>
        <c:crosses val="autoZero"/>
        <c:auto val="1"/>
        <c:lblAlgn val="ctr"/>
        <c:lblOffset val="100"/>
      </c:catAx>
      <c:valAx>
        <c:axId val="1619019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90041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Lincolnshire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76.864377735474037</c:v>
                </c:pt>
                <c:pt idx="1">
                  <c:v>67.635688459786607</c:v>
                </c:pt>
                <c:pt idx="2">
                  <c:v>42.455080914451678</c:v>
                </c:pt>
                <c:pt idx="3">
                  <c:v>32.193443304796851</c:v>
                </c:pt>
              </c:numCache>
            </c:numRef>
          </c:val>
        </c:ser>
        <c:axId val="162019584"/>
        <c:axId val="162029568"/>
      </c:barChart>
      <c:catAx>
        <c:axId val="162019584"/>
        <c:scaling>
          <c:orientation val="minMax"/>
        </c:scaling>
        <c:axPos val="b"/>
        <c:numFmt formatCode="General" sourceLinked="1"/>
        <c:tickLblPos val="nextTo"/>
        <c:txPr>
          <a:bodyPr/>
          <a:lstStyle/>
          <a:p>
            <a:pPr>
              <a:defRPr sz="800"/>
            </a:pPr>
            <a:endParaRPr lang="en-US"/>
          </a:p>
        </c:txPr>
        <c:crossAx val="162029568"/>
        <c:crosses val="autoZero"/>
        <c:auto val="1"/>
        <c:lblAlgn val="ctr"/>
        <c:lblOffset val="100"/>
      </c:catAx>
      <c:valAx>
        <c:axId val="16202956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01958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Lincolnshire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64.781964247711628</c:v>
                </c:pt>
                <c:pt idx="1">
                  <c:v>52.676650750066322</c:v>
                </c:pt>
                <c:pt idx="2">
                  <c:v>25.974011917747131</c:v>
                </c:pt>
                <c:pt idx="3">
                  <c:v>19.374179307970106</c:v>
                </c:pt>
              </c:numCache>
            </c:numRef>
          </c:val>
        </c:ser>
        <c:axId val="162052736"/>
        <c:axId val="161943936"/>
      </c:barChart>
      <c:catAx>
        <c:axId val="162052736"/>
        <c:scaling>
          <c:orientation val="minMax"/>
        </c:scaling>
        <c:axPos val="b"/>
        <c:numFmt formatCode="General" sourceLinked="1"/>
        <c:tickLblPos val="nextTo"/>
        <c:txPr>
          <a:bodyPr/>
          <a:lstStyle/>
          <a:p>
            <a:pPr>
              <a:defRPr sz="800"/>
            </a:pPr>
            <a:endParaRPr lang="en-US"/>
          </a:p>
        </c:txPr>
        <c:crossAx val="161943936"/>
        <c:crosses val="autoZero"/>
        <c:auto val="1"/>
        <c:lblAlgn val="ctr"/>
        <c:lblOffset val="100"/>
      </c:catAx>
      <c:valAx>
        <c:axId val="161943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05273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Lincolnshire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40.526001720161993</c:v>
                </c:pt>
                <c:pt idx="1">
                  <c:v>33.782948525895264</c:v>
                </c:pt>
                <c:pt idx="2">
                  <c:v>17.739237921168026</c:v>
                </c:pt>
                <c:pt idx="3">
                  <c:v>12.371870608353904</c:v>
                </c:pt>
              </c:numCache>
            </c:numRef>
          </c:val>
        </c:ser>
        <c:axId val="162012160"/>
        <c:axId val="162071296"/>
      </c:barChart>
      <c:catAx>
        <c:axId val="162012160"/>
        <c:scaling>
          <c:orientation val="minMax"/>
        </c:scaling>
        <c:axPos val="b"/>
        <c:numFmt formatCode="General" sourceLinked="1"/>
        <c:tickLblPos val="nextTo"/>
        <c:txPr>
          <a:bodyPr/>
          <a:lstStyle/>
          <a:p>
            <a:pPr>
              <a:defRPr sz="800"/>
            </a:pPr>
            <a:endParaRPr lang="en-US"/>
          </a:p>
        </c:txPr>
        <c:crossAx val="162071296"/>
        <c:crosses val="autoZero"/>
        <c:auto val="1"/>
        <c:lblAlgn val="ctr"/>
        <c:lblOffset val="100"/>
      </c:catAx>
      <c:valAx>
        <c:axId val="1620712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01216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Lincolnshire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72.847689567163314</c:v>
                </c:pt>
                <c:pt idx="1">
                  <c:v>72.646799729196303</c:v>
                </c:pt>
                <c:pt idx="2">
                  <c:v>63.542862730590699</c:v>
                </c:pt>
              </c:numCache>
            </c:numRef>
          </c:val>
        </c:ser>
        <c:marker val="1"/>
        <c:axId val="158939392"/>
        <c:axId val="158949376"/>
      </c:lineChart>
      <c:catAx>
        <c:axId val="158939392"/>
        <c:scaling>
          <c:orientation val="minMax"/>
        </c:scaling>
        <c:axPos val="b"/>
        <c:numFmt formatCode="General" sourceLinked="1"/>
        <c:tickLblPos val="nextTo"/>
        <c:crossAx val="158949376"/>
        <c:crosses val="autoZero"/>
        <c:auto val="1"/>
        <c:lblAlgn val="ctr"/>
        <c:lblOffset val="100"/>
      </c:catAx>
      <c:valAx>
        <c:axId val="15894937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3939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Lincolnshire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30.232139779944269</c:v>
                </c:pt>
                <c:pt idx="1">
                  <c:v>29.505426034569133</c:v>
                </c:pt>
                <c:pt idx="2">
                  <c:v>26.491759401083886</c:v>
                </c:pt>
              </c:numCache>
            </c:numRef>
          </c:val>
        </c:ser>
        <c:marker val="1"/>
        <c:axId val="158976640"/>
        <c:axId val="158794112"/>
      </c:lineChart>
      <c:catAx>
        <c:axId val="158976640"/>
        <c:scaling>
          <c:orientation val="minMax"/>
        </c:scaling>
        <c:axPos val="b"/>
        <c:numFmt formatCode="General" sourceLinked="1"/>
        <c:tickLblPos val="nextTo"/>
        <c:crossAx val="158794112"/>
        <c:crosses val="autoZero"/>
        <c:auto val="1"/>
        <c:lblAlgn val="ctr"/>
        <c:lblOffset val="100"/>
      </c:catAx>
      <c:valAx>
        <c:axId val="15879411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7664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8D654-F012-4A03-B0C7-EB065862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2018-06-28T12:41:00Z</dcterms:created>
  <dcterms:modified xsi:type="dcterms:W3CDTF">2018-07-16T13:23:00Z</dcterms:modified>
</cp:coreProperties>
</file>