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52594">
      <w:r w:rsidRPr="0095259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CF207D" w:rsidP="004D3814">
                  <w:pPr>
                    <w:jc w:val="right"/>
                    <w:rPr>
                      <w:rFonts w:ascii="Segoe UI" w:hAnsi="Segoe UI" w:cs="Segoe UI"/>
                      <w:b/>
                      <w:sz w:val="56"/>
                      <w:szCs w:val="72"/>
                      <w:u w:val="single"/>
                    </w:rPr>
                  </w:pPr>
                  <w:r w:rsidRPr="00717F61">
                    <w:rPr>
                      <w:rFonts w:ascii="Segoe UI" w:hAnsi="Segoe UI" w:cs="Segoe UI"/>
                      <w:b/>
                      <w:sz w:val="56"/>
                      <w:szCs w:val="72"/>
                      <w:u w:val="single"/>
                    </w:rPr>
                    <w:t>R</w:t>
                  </w:r>
                  <w:r w:rsidR="00170CCD">
                    <w:rPr>
                      <w:rFonts w:ascii="Segoe UI" w:hAnsi="Segoe UI" w:cs="Segoe UI"/>
                      <w:b/>
                      <w:sz w:val="56"/>
                      <w:szCs w:val="72"/>
                      <w:u w:val="single"/>
                    </w:rPr>
                    <w:t>u</w:t>
                  </w:r>
                  <w:r w:rsidR="00680313">
                    <w:rPr>
                      <w:rFonts w:ascii="Segoe UI" w:hAnsi="Segoe UI" w:cs="Segoe UI"/>
                      <w:b/>
                      <w:sz w:val="56"/>
                      <w:szCs w:val="72"/>
                      <w:u w:val="single"/>
                    </w:rPr>
                    <w:t>tland</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5259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5259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5259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5259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5259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5625A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5625A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365</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366</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375</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407</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422</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5625A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5625A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272</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272</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279</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299</w:t>
            </w:r>
          </w:p>
        </w:tc>
        <w:tc>
          <w:tcPr>
            <w:tcW w:w="1200"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312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5625A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5625A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625AD" w:rsidRDefault="005625AD" w:rsidP="005625AD">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224</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227</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233</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237</w:t>
            </w:r>
          </w:p>
        </w:tc>
        <w:tc>
          <w:tcPr>
            <w:tcW w:w="1054" w:type="dxa"/>
            <w:tcBorders>
              <w:top w:val="nil"/>
              <w:left w:val="nil"/>
              <w:bottom w:val="single" w:sz="4" w:space="0" w:color="auto"/>
              <w:right w:val="single" w:sz="4" w:space="0" w:color="auto"/>
            </w:tcBorders>
            <w:shd w:val="clear" w:color="auto" w:fill="auto"/>
            <w:noWrap/>
            <w:vAlign w:val="bottom"/>
            <w:hideMark/>
          </w:tcPr>
          <w:p w:rsidR="005625AD" w:rsidRDefault="005625AD" w:rsidP="005625AD">
            <w:pPr>
              <w:spacing w:after="100" w:afterAutospacing="1"/>
              <w:jc w:val="right"/>
              <w:rPr>
                <w:rFonts w:ascii="Tahoma" w:hAnsi="Tahoma" w:cs="Tahoma"/>
                <w:color w:val="000000"/>
                <w:sz w:val="16"/>
                <w:szCs w:val="16"/>
              </w:rPr>
            </w:pPr>
            <w:r>
              <w:rPr>
                <w:rFonts w:ascii="Tahoma" w:hAnsi="Tahoma" w:cs="Tahoma"/>
                <w:color w:val="000000"/>
                <w:sz w:val="16"/>
                <w:szCs w:val="16"/>
              </w:rPr>
              <w:t>248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2818"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35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11.5</w:t>
            </w:r>
          </w:p>
        </w:tc>
        <w:tc>
          <w:tcPr>
            <w:tcW w:w="137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47.85</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418"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59.34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276"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19.1</w:t>
            </w:r>
          </w:p>
        </w:tc>
        <w:tc>
          <w:tcPr>
            <w:tcW w:w="1417"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3.9</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241.2</w:t>
            </w:r>
          </w:p>
        </w:tc>
        <w:tc>
          <w:tcPr>
            <w:tcW w:w="1560"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23.3</w:t>
            </w:r>
          </w:p>
        </w:tc>
        <w:tc>
          <w:tcPr>
            <w:tcW w:w="1559"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287.5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0B634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B6342" w:rsidRDefault="000B6342" w:rsidP="000B6342">
            <w:pPr>
              <w:spacing w:after="100" w:afterAutospacing="1"/>
              <w:rPr>
                <w:rFonts w:ascii="Tahoma" w:hAnsi="Tahoma" w:cs="Tahoma"/>
                <w:color w:val="000000"/>
                <w:sz w:val="16"/>
                <w:szCs w:val="16"/>
              </w:rPr>
            </w:pPr>
            <w:r>
              <w:rPr>
                <w:rFonts w:ascii="Tahoma" w:hAnsi="Tahoma" w:cs="Tahoma"/>
                <w:color w:val="000000"/>
                <w:sz w:val="16"/>
                <w:szCs w:val="16"/>
              </w:rPr>
              <w:t>Rutland</w:t>
            </w:r>
          </w:p>
        </w:tc>
        <w:tc>
          <w:tcPr>
            <w:tcW w:w="1843"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11.5</w:t>
            </w:r>
          </w:p>
        </w:tc>
        <w:tc>
          <w:tcPr>
            <w:tcW w:w="1984"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47.85</w:t>
            </w:r>
          </w:p>
        </w:tc>
        <w:tc>
          <w:tcPr>
            <w:tcW w:w="1843"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287.5</w:t>
            </w:r>
          </w:p>
        </w:tc>
        <w:tc>
          <w:tcPr>
            <w:tcW w:w="1701" w:type="dxa"/>
            <w:tcBorders>
              <w:top w:val="nil"/>
              <w:left w:val="nil"/>
              <w:bottom w:val="single" w:sz="4" w:space="0" w:color="auto"/>
              <w:right w:val="single" w:sz="4" w:space="0" w:color="auto"/>
            </w:tcBorders>
            <w:shd w:val="clear" w:color="auto" w:fill="auto"/>
            <w:noWrap/>
            <w:vAlign w:val="bottom"/>
            <w:hideMark/>
          </w:tcPr>
          <w:p w:rsidR="000B6342" w:rsidRDefault="000B6342" w:rsidP="000B6342">
            <w:pPr>
              <w:spacing w:after="100" w:afterAutospacing="1"/>
              <w:jc w:val="right"/>
              <w:rPr>
                <w:rFonts w:ascii="Tahoma" w:hAnsi="Tahoma" w:cs="Tahoma"/>
                <w:color w:val="000000"/>
                <w:sz w:val="16"/>
                <w:szCs w:val="16"/>
              </w:rPr>
            </w:pPr>
            <w:r>
              <w:rPr>
                <w:rFonts w:ascii="Tahoma" w:hAnsi="Tahoma" w:cs="Tahoma"/>
                <w:color w:val="000000"/>
                <w:sz w:val="16"/>
                <w:szCs w:val="16"/>
              </w:rPr>
              <w:t>346.8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0B6342" w:rsidRPr="009500DD" w:rsidTr="000B634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342" w:rsidRDefault="000B6342" w:rsidP="000B6342">
            <w:pPr>
              <w:spacing w:after="100" w:afterAutospacing="1"/>
              <w:rPr>
                <w:rFonts w:ascii="Calibri" w:hAnsi="Calibri" w:cs="Calibri"/>
                <w:color w:val="000000"/>
              </w:rPr>
            </w:pPr>
            <w:r>
              <w:rPr>
                <w:rFonts w:ascii="Calibri" w:hAnsi="Calibri" w:cs="Calibri"/>
                <w:color w:val="000000"/>
              </w:rPr>
              <w:t>Road length of principal roads in Rutland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B6342" w:rsidRDefault="000B6342" w:rsidP="000B6342">
            <w:pPr>
              <w:spacing w:after="100" w:afterAutospacing="1"/>
              <w:rPr>
                <w:rFonts w:ascii="Calibri" w:hAnsi="Calibri" w:cs="Calibri"/>
                <w:color w:val="000000"/>
              </w:rPr>
            </w:pPr>
            <w:r>
              <w:rPr>
                <w:rFonts w:ascii="Calibri" w:hAnsi="Calibri" w:cs="Calibri"/>
                <w:color w:val="000000"/>
              </w:rPr>
              <w:t>0.5miles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0B6342" w:rsidRPr="009500DD" w:rsidTr="000B634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342" w:rsidRDefault="000B6342" w:rsidP="000B6342">
            <w:pPr>
              <w:spacing w:after="100" w:afterAutospacing="1"/>
              <w:rPr>
                <w:rFonts w:ascii="Calibri" w:hAnsi="Calibri" w:cs="Calibri"/>
                <w:color w:val="000000"/>
              </w:rPr>
            </w:pPr>
            <w:r>
              <w:rPr>
                <w:rFonts w:ascii="Calibri" w:hAnsi="Calibri" w:cs="Calibri"/>
                <w:color w:val="000000"/>
              </w:rPr>
              <w:t>Road length of non-principal roads in Rutland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B6342" w:rsidRDefault="000B6342" w:rsidP="000B6342">
            <w:pPr>
              <w:spacing w:after="100" w:afterAutospacing="1"/>
              <w:rPr>
                <w:rFonts w:ascii="Calibri" w:hAnsi="Calibri" w:cs="Calibri"/>
                <w:color w:val="000000"/>
              </w:rPr>
            </w:pPr>
            <w:r>
              <w:rPr>
                <w:rFonts w:ascii="Calibri" w:hAnsi="Calibri" w:cs="Calibri"/>
                <w:color w:val="000000"/>
              </w:rPr>
              <w:t>14miles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54C2A"/>
    <w:rsid w:val="00057D91"/>
    <w:rsid w:val="00061590"/>
    <w:rsid w:val="0007288F"/>
    <w:rsid w:val="00073826"/>
    <w:rsid w:val="00075447"/>
    <w:rsid w:val="00077094"/>
    <w:rsid w:val="000A1169"/>
    <w:rsid w:val="000A1E62"/>
    <w:rsid w:val="000A253B"/>
    <w:rsid w:val="000A31A2"/>
    <w:rsid w:val="000A52B2"/>
    <w:rsid w:val="000B3BB2"/>
    <w:rsid w:val="000B410A"/>
    <w:rsid w:val="000B6342"/>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2AA6"/>
    <w:rsid w:val="00274ED9"/>
    <w:rsid w:val="002A4DE1"/>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623CF"/>
    <w:rsid w:val="00465750"/>
    <w:rsid w:val="0046620E"/>
    <w:rsid w:val="004737C5"/>
    <w:rsid w:val="00475274"/>
    <w:rsid w:val="004972B9"/>
    <w:rsid w:val="004A1C29"/>
    <w:rsid w:val="004A44E1"/>
    <w:rsid w:val="004A4FDE"/>
    <w:rsid w:val="004B4BE1"/>
    <w:rsid w:val="004C095C"/>
    <w:rsid w:val="004C2A1C"/>
    <w:rsid w:val="004C73DF"/>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625AD"/>
    <w:rsid w:val="0057388A"/>
    <w:rsid w:val="00575E1E"/>
    <w:rsid w:val="00587D4E"/>
    <w:rsid w:val="005947D7"/>
    <w:rsid w:val="00595B2F"/>
    <w:rsid w:val="00597019"/>
    <w:rsid w:val="005A7E24"/>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313"/>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4149"/>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594"/>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863D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8E1"/>
    <w:rsid w:val="00CA0B05"/>
    <w:rsid w:val="00CB452F"/>
    <w:rsid w:val="00CB4C8D"/>
    <w:rsid w:val="00CD17F8"/>
    <w:rsid w:val="00CE1A68"/>
    <w:rsid w:val="00CF207D"/>
    <w:rsid w:val="00CF7E07"/>
    <w:rsid w:val="00D02F2C"/>
    <w:rsid w:val="00D1146E"/>
    <w:rsid w:val="00D170C3"/>
    <w:rsid w:val="00D31FBD"/>
    <w:rsid w:val="00D32C9E"/>
    <w:rsid w:val="00D34678"/>
    <w:rsid w:val="00D3717A"/>
    <w:rsid w:val="00D41BED"/>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628C"/>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346A"/>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22.736760019981102</c:v>
                </c:pt>
                <c:pt idx="1">
                  <c:v>23.401589933403869</c:v>
                </c:pt>
                <c:pt idx="2">
                  <c:v>40.042782527427299</c:v>
                </c:pt>
              </c:numCache>
            </c:numRef>
          </c:val>
        </c:ser>
        <c:marker val="1"/>
        <c:axId val="140758016"/>
        <c:axId val="140796672"/>
      </c:lineChart>
      <c:catAx>
        <c:axId val="140758016"/>
        <c:scaling>
          <c:orientation val="minMax"/>
        </c:scaling>
        <c:axPos val="b"/>
        <c:numFmt formatCode="General" sourceLinked="1"/>
        <c:tickLblPos val="nextTo"/>
        <c:crossAx val="140796672"/>
        <c:crosses val="autoZero"/>
        <c:auto val="1"/>
        <c:lblAlgn val="ctr"/>
        <c:lblOffset val="100"/>
      </c:catAx>
      <c:valAx>
        <c:axId val="140796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75801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12.296982858819222</c:v>
                </c:pt>
                <c:pt idx="1">
                  <c:v>14.1286416555694</c:v>
                </c:pt>
                <c:pt idx="2">
                  <c:v>14.180862106381699</c:v>
                </c:pt>
              </c:numCache>
            </c:numRef>
          </c:val>
        </c:ser>
        <c:marker val="1"/>
        <c:axId val="141707904"/>
        <c:axId val="141730176"/>
      </c:lineChart>
      <c:catAx>
        <c:axId val="141707904"/>
        <c:scaling>
          <c:orientation val="minMax"/>
        </c:scaling>
        <c:axPos val="b"/>
        <c:numFmt formatCode="General" sourceLinked="1"/>
        <c:tickLblPos val="nextTo"/>
        <c:crossAx val="141730176"/>
        <c:crosses val="autoZero"/>
        <c:auto val="1"/>
        <c:lblAlgn val="ctr"/>
        <c:lblOffset val="100"/>
      </c:catAx>
      <c:valAx>
        <c:axId val="141730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70790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5.0435547734271875</c:v>
                </c:pt>
                <c:pt idx="1">
                  <c:v>4.8606627017842072</c:v>
                </c:pt>
                <c:pt idx="2">
                  <c:v>4.8700084961767196</c:v>
                </c:pt>
              </c:numCache>
            </c:numRef>
          </c:val>
        </c:ser>
        <c:axId val="141765632"/>
        <c:axId val="141775616"/>
      </c:barChart>
      <c:catAx>
        <c:axId val="141765632"/>
        <c:scaling>
          <c:orientation val="minMax"/>
        </c:scaling>
        <c:axPos val="b"/>
        <c:numFmt formatCode="General" sourceLinked="1"/>
        <c:tickLblPos val="nextTo"/>
        <c:crossAx val="141775616"/>
        <c:crosses val="autoZero"/>
        <c:auto val="1"/>
        <c:lblAlgn val="ctr"/>
        <c:lblOffset val="100"/>
      </c:catAx>
      <c:valAx>
        <c:axId val="141775616"/>
        <c:scaling>
          <c:orientation val="minMax"/>
        </c:scaling>
        <c:axPos val="l"/>
        <c:majorGridlines/>
        <c:numFmt formatCode="General" sourceLinked="1"/>
        <c:tickLblPos val="nextTo"/>
        <c:txPr>
          <a:bodyPr/>
          <a:lstStyle/>
          <a:p>
            <a:pPr>
              <a:defRPr sz="800"/>
            </a:pPr>
            <a:endParaRPr lang="en-US"/>
          </a:p>
        </c:txPr>
        <c:crossAx val="14176563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11.156136254852921</c:v>
                </c:pt>
                <c:pt idx="1">
                  <c:v>11.109539996585719</c:v>
                </c:pt>
                <c:pt idx="2">
                  <c:v>11.110629204676499</c:v>
                </c:pt>
              </c:numCache>
            </c:numRef>
          </c:val>
        </c:ser>
        <c:marker val="1"/>
        <c:axId val="141794304"/>
        <c:axId val="141820672"/>
      </c:lineChart>
      <c:catAx>
        <c:axId val="141794304"/>
        <c:scaling>
          <c:orientation val="minMax"/>
        </c:scaling>
        <c:axPos val="b"/>
        <c:numFmt formatCode="General" sourceLinked="1"/>
        <c:tickLblPos val="nextTo"/>
        <c:crossAx val="141820672"/>
        <c:crosses val="autoZero"/>
        <c:auto val="1"/>
        <c:lblAlgn val="ctr"/>
        <c:lblOffset val="100"/>
      </c:catAx>
      <c:valAx>
        <c:axId val="141820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79430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4.3506379234491899</c:v>
                </c:pt>
                <c:pt idx="1">
                  <c:v>4.4056924384027276</c:v>
                </c:pt>
                <c:pt idx="2">
                  <c:v>4.4103653355989803</c:v>
                </c:pt>
              </c:numCache>
            </c:numRef>
          </c:val>
        </c:ser>
        <c:axId val="141856128"/>
        <c:axId val="141866112"/>
      </c:barChart>
      <c:catAx>
        <c:axId val="141856128"/>
        <c:scaling>
          <c:orientation val="minMax"/>
        </c:scaling>
        <c:axPos val="b"/>
        <c:numFmt formatCode="General" sourceLinked="1"/>
        <c:tickLblPos val="nextTo"/>
        <c:crossAx val="141866112"/>
        <c:crosses val="autoZero"/>
        <c:auto val="1"/>
        <c:lblAlgn val="ctr"/>
        <c:lblOffset val="100"/>
      </c:catAx>
      <c:valAx>
        <c:axId val="141866112"/>
        <c:scaling>
          <c:orientation val="minMax"/>
        </c:scaling>
        <c:axPos val="l"/>
        <c:majorGridlines/>
        <c:numFmt formatCode="General" sourceLinked="1"/>
        <c:tickLblPos val="nextTo"/>
        <c:txPr>
          <a:bodyPr/>
          <a:lstStyle/>
          <a:p>
            <a:pPr>
              <a:defRPr sz="800"/>
            </a:pPr>
            <a:endParaRPr lang="en-US"/>
          </a:p>
        </c:txPr>
        <c:crossAx val="14185612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8.2666462798489864</c:v>
                </c:pt>
                <c:pt idx="1">
                  <c:v>8.3434226988382605</c:v>
                </c:pt>
                <c:pt idx="2">
                  <c:v>8.2499169401332182</c:v>
                </c:pt>
              </c:numCache>
            </c:numRef>
          </c:val>
        </c:ser>
        <c:marker val="1"/>
        <c:axId val="141888896"/>
        <c:axId val="141902976"/>
      </c:lineChart>
      <c:catAx>
        <c:axId val="141888896"/>
        <c:scaling>
          <c:orientation val="minMax"/>
        </c:scaling>
        <c:axPos val="b"/>
        <c:numFmt formatCode="General" sourceLinked="1"/>
        <c:tickLblPos val="nextTo"/>
        <c:crossAx val="141902976"/>
        <c:crosses val="autoZero"/>
        <c:auto val="1"/>
        <c:lblAlgn val="ctr"/>
        <c:lblOffset val="100"/>
      </c:catAx>
      <c:valAx>
        <c:axId val="141902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88889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1938688"/>
        <c:axId val="141940224"/>
      </c:barChart>
      <c:catAx>
        <c:axId val="141938688"/>
        <c:scaling>
          <c:orientation val="minMax"/>
        </c:scaling>
        <c:axPos val="b"/>
        <c:numFmt formatCode="General" sourceLinked="1"/>
        <c:tickLblPos val="nextTo"/>
        <c:crossAx val="141940224"/>
        <c:crosses val="autoZero"/>
        <c:auto val="1"/>
        <c:lblAlgn val="ctr"/>
        <c:lblOffset val="100"/>
      </c:catAx>
      <c:valAx>
        <c:axId val="141940224"/>
        <c:scaling>
          <c:orientation val="minMax"/>
        </c:scaling>
        <c:axPos val="l"/>
        <c:majorGridlines/>
        <c:numFmt formatCode="General" sourceLinked="1"/>
        <c:tickLblPos val="nextTo"/>
        <c:txPr>
          <a:bodyPr/>
          <a:lstStyle/>
          <a:p>
            <a:pPr>
              <a:defRPr sz="800"/>
            </a:pPr>
            <a:endParaRPr lang="en-US"/>
          </a:p>
        </c:txPr>
        <c:crossAx val="1419386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27.878677066851001</c:v>
                </c:pt>
                <c:pt idx="1">
                  <c:v>28.954969054873199</c:v>
                </c:pt>
                <c:pt idx="2">
                  <c:v>29.026777338230886</c:v>
                </c:pt>
              </c:numCache>
            </c:numRef>
          </c:val>
        </c:ser>
        <c:marker val="1"/>
        <c:axId val="142004224"/>
        <c:axId val="142005760"/>
      </c:lineChart>
      <c:catAx>
        <c:axId val="142004224"/>
        <c:scaling>
          <c:orientation val="minMax"/>
        </c:scaling>
        <c:axPos val="b"/>
        <c:numFmt formatCode="General" sourceLinked="1"/>
        <c:tickLblPos val="nextTo"/>
        <c:crossAx val="142005760"/>
        <c:crosses val="autoZero"/>
        <c:auto val="1"/>
        <c:lblAlgn val="ctr"/>
        <c:lblOffset val="100"/>
      </c:catAx>
      <c:valAx>
        <c:axId val="142005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00422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0.91240278346295378</c:v>
                </c:pt>
                <c:pt idx="1">
                  <c:v>0.88608659100462306</c:v>
                </c:pt>
                <c:pt idx="2">
                  <c:v>0.90920554854981095</c:v>
                </c:pt>
              </c:numCache>
            </c:numRef>
          </c:val>
        </c:ser>
        <c:axId val="142114816"/>
        <c:axId val="142116352"/>
      </c:barChart>
      <c:catAx>
        <c:axId val="142114816"/>
        <c:scaling>
          <c:orientation val="minMax"/>
        </c:scaling>
        <c:axPos val="b"/>
        <c:numFmt formatCode="General" sourceLinked="1"/>
        <c:tickLblPos val="nextTo"/>
        <c:crossAx val="142116352"/>
        <c:crosses val="autoZero"/>
        <c:auto val="1"/>
        <c:lblAlgn val="ctr"/>
        <c:lblOffset val="100"/>
      </c:catAx>
      <c:valAx>
        <c:axId val="142116352"/>
        <c:scaling>
          <c:orientation val="minMax"/>
        </c:scaling>
        <c:axPos val="l"/>
        <c:majorGridlines/>
        <c:numFmt formatCode="General" sourceLinked="1"/>
        <c:tickLblPos val="nextTo"/>
        <c:txPr>
          <a:bodyPr/>
          <a:lstStyle/>
          <a:p>
            <a:pPr>
              <a:defRPr sz="800"/>
            </a:pPr>
            <a:endParaRPr lang="en-US"/>
          </a:p>
        </c:txPr>
        <c:crossAx val="14211481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23.4973586661703</c:v>
                </c:pt>
                <c:pt idx="1">
                  <c:v>23.073103085738289</c:v>
                </c:pt>
                <c:pt idx="2">
                  <c:v>23.083231624391086</c:v>
                </c:pt>
              </c:numCache>
            </c:numRef>
          </c:val>
        </c:ser>
        <c:marker val="1"/>
        <c:axId val="142020608"/>
        <c:axId val="142022144"/>
      </c:lineChart>
      <c:catAx>
        <c:axId val="142020608"/>
        <c:scaling>
          <c:orientation val="minMax"/>
        </c:scaling>
        <c:axPos val="b"/>
        <c:numFmt formatCode="General" sourceLinked="1"/>
        <c:tickLblPos val="nextTo"/>
        <c:crossAx val="142022144"/>
        <c:crosses val="autoZero"/>
        <c:auto val="1"/>
        <c:lblAlgn val="ctr"/>
        <c:lblOffset val="100"/>
      </c:catAx>
      <c:valAx>
        <c:axId val="142022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02060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0.87924682767089746</c:v>
                </c:pt>
                <c:pt idx="1">
                  <c:v>0.88398486759142503</c:v>
                </c:pt>
                <c:pt idx="2">
                  <c:v>0.88398486759142503</c:v>
                </c:pt>
              </c:numCache>
            </c:numRef>
          </c:val>
        </c:ser>
        <c:axId val="142061952"/>
        <c:axId val="142063488"/>
      </c:barChart>
      <c:catAx>
        <c:axId val="142061952"/>
        <c:scaling>
          <c:orientation val="minMax"/>
        </c:scaling>
        <c:axPos val="b"/>
        <c:numFmt formatCode="General" sourceLinked="1"/>
        <c:tickLblPos val="nextTo"/>
        <c:crossAx val="142063488"/>
        <c:crosses val="autoZero"/>
        <c:auto val="1"/>
        <c:lblAlgn val="ctr"/>
        <c:lblOffset val="100"/>
      </c:catAx>
      <c:valAx>
        <c:axId val="142063488"/>
        <c:scaling>
          <c:orientation val="minMax"/>
        </c:scaling>
        <c:axPos val="l"/>
        <c:majorGridlines/>
        <c:numFmt formatCode="General" sourceLinked="1"/>
        <c:tickLblPos val="nextTo"/>
        <c:txPr>
          <a:bodyPr/>
          <a:lstStyle/>
          <a:p>
            <a:pPr>
              <a:defRPr sz="800"/>
            </a:pPr>
            <a:endParaRPr lang="en-US"/>
          </a:p>
        </c:txPr>
        <c:crossAx val="14206195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18.96923945798757</c:v>
                </c:pt>
                <c:pt idx="1">
                  <c:v>17.750267041880701</c:v>
                </c:pt>
                <c:pt idx="2">
                  <c:v>18.314140779804301</c:v>
                </c:pt>
              </c:numCache>
            </c:numRef>
          </c:val>
        </c:ser>
        <c:marker val="1"/>
        <c:axId val="140820480"/>
        <c:axId val="140822016"/>
      </c:lineChart>
      <c:catAx>
        <c:axId val="140820480"/>
        <c:scaling>
          <c:orientation val="minMax"/>
        </c:scaling>
        <c:axPos val="b"/>
        <c:numFmt formatCode="General" sourceLinked="1"/>
        <c:tickLblPos val="nextTo"/>
        <c:crossAx val="140822016"/>
        <c:crosses val="autoZero"/>
        <c:auto val="1"/>
        <c:lblAlgn val="ctr"/>
        <c:lblOffset val="100"/>
      </c:catAx>
      <c:valAx>
        <c:axId val="140822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8204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12.793844599266111</c:v>
                </c:pt>
                <c:pt idx="1">
                  <c:v>12.37647400515171</c:v>
                </c:pt>
                <c:pt idx="2">
                  <c:v>12.3367730326403</c:v>
                </c:pt>
              </c:numCache>
            </c:numRef>
          </c:val>
        </c:ser>
        <c:marker val="1"/>
        <c:axId val="142233984"/>
        <c:axId val="142235520"/>
      </c:lineChart>
      <c:catAx>
        <c:axId val="142233984"/>
        <c:scaling>
          <c:orientation val="minMax"/>
        </c:scaling>
        <c:axPos val="b"/>
        <c:numFmt formatCode="General" sourceLinked="1"/>
        <c:tickLblPos val="nextTo"/>
        <c:crossAx val="142235520"/>
        <c:crosses val="autoZero"/>
        <c:auto val="1"/>
        <c:lblAlgn val="ctr"/>
        <c:lblOffset val="100"/>
      </c:catAx>
      <c:valAx>
        <c:axId val="142235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23398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7.1960704052394604</c:v>
                </c:pt>
                <c:pt idx="1">
                  <c:v>6.9264396805380404</c:v>
                </c:pt>
                <c:pt idx="2">
                  <c:v>7.0739806641446004</c:v>
                </c:pt>
              </c:numCache>
            </c:numRef>
          </c:val>
        </c:ser>
        <c:axId val="142156544"/>
        <c:axId val="142158080"/>
      </c:barChart>
      <c:catAx>
        <c:axId val="142156544"/>
        <c:scaling>
          <c:orientation val="minMax"/>
        </c:scaling>
        <c:axPos val="b"/>
        <c:numFmt formatCode="General" sourceLinked="1"/>
        <c:tickLblPos val="nextTo"/>
        <c:crossAx val="142158080"/>
        <c:crosses val="autoZero"/>
        <c:auto val="1"/>
        <c:lblAlgn val="ctr"/>
        <c:lblOffset val="100"/>
      </c:catAx>
      <c:valAx>
        <c:axId val="142158080"/>
        <c:scaling>
          <c:orientation val="minMax"/>
        </c:scaling>
        <c:axPos val="l"/>
        <c:majorGridlines/>
        <c:numFmt formatCode="General" sourceLinked="1"/>
        <c:tickLblPos val="nextTo"/>
        <c:txPr>
          <a:bodyPr/>
          <a:lstStyle/>
          <a:p>
            <a:pPr>
              <a:defRPr sz="800"/>
            </a:pPr>
            <a:endParaRPr lang="en-US"/>
          </a:p>
        </c:txPr>
        <c:crossAx val="14215654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42.880910365739496</c:v>
                </c:pt>
                <c:pt idx="1">
                  <c:v>32.955192391993599</c:v>
                </c:pt>
                <c:pt idx="2">
                  <c:v>33.533597877334799</c:v>
                </c:pt>
              </c:numCache>
            </c:numRef>
          </c:val>
        </c:ser>
        <c:marker val="1"/>
        <c:axId val="142197504"/>
        <c:axId val="142199040"/>
      </c:lineChart>
      <c:catAx>
        <c:axId val="142197504"/>
        <c:scaling>
          <c:orientation val="minMax"/>
        </c:scaling>
        <c:axPos val="b"/>
        <c:numFmt formatCode="General" sourceLinked="1"/>
        <c:tickLblPos val="nextTo"/>
        <c:crossAx val="142199040"/>
        <c:crosses val="autoZero"/>
        <c:auto val="1"/>
        <c:lblAlgn val="ctr"/>
        <c:lblOffset val="100"/>
      </c:catAx>
      <c:valAx>
        <c:axId val="142199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19750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0.18356643356643448</c:v>
                </c:pt>
                <c:pt idx="1">
                  <c:v>0.52822201317027295</c:v>
                </c:pt>
                <c:pt idx="2">
                  <c:v>0.57149576669802482</c:v>
                </c:pt>
              </c:numCache>
            </c:numRef>
          </c:val>
        </c:ser>
        <c:axId val="142304384"/>
        <c:axId val="142305920"/>
      </c:barChart>
      <c:catAx>
        <c:axId val="142304384"/>
        <c:scaling>
          <c:orientation val="minMax"/>
        </c:scaling>
        <c:axPos val="b"/>
        <c:numFmt formatCode="General" sourceLinked="1"/>
        <c:tickLblPos val="nextTo"/>
        <c:crossAx val="142305920"/>
        <c:crosses val="autoZero"/>
        <c:auto val="1"/>
        <c:lblAlgn val="ctr"/>
        <c:lblOffset val="100"/>
      </c:catAx>
      <c:valAx>
        <c:axId val="142305920"/>
        <c:scaling>
          <c:orientation val="minMax"/>
        </c:scaling>
        <c:axPos val="l"/>
        <c:majorGridlines/>
        <c:numFmt formatCode="General" sourceLinked="1"/>
        <c:tickLblPos val="nextTo"/>
        <c:txPr>
          <a:bodyPr/>
          <a:lstStyle/>
          <a:p>
            <a:pPr>
              <a:defRPr sz="800"/>
            </a:pPr>
            <a:endParaRPr lang="en-US"/>
          </a:p>
        </c:txPr>
        <c:crossAx val="14230438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52.164266340477603</c:v>
                </c:pt>
                <c:pt idx="1">
                  <c:v>29.750545655259401</c:v>
                </c:pt>
                <c:pt idx="2">
                  <c:v>31.272466043891281</c:v>
                </c:pt>
              </c:numCache>
            </c:numRef>
          </c:val>
        </c:ser>
        <c:marker val="1"/>
        <c:axId val="142353536"/>
        <c:axId val="142355072"/>
      </c:lineChart>
      <c:catAx>
        <c:axId val="142353536"/>
        <c:scaling>
          <c:orientation val="minMax"/>
        </c:scaling>
        <c:axPos val="b"/>
        <c:numFmt formatCode="General" sourceLinked="1"/>
        <c:tickLblPos val="nextTo"/>
        <c:crossAx val="142355072"/>
        <c:crosses val="autoZero"/>
        <c:auto val="1"/>
        <c:lblAlgn val="ctr"/>
        <c:lblOffset val="100"/>
      </c:catAx>
      <c:valAx>
        <c:axId val="1423550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35353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0.16870629370629431</c:v>
                </c:pt>
                <c:pt idx="1">
                  <c:v>0.52587017873941699</c:v>
                </c:pt>
                <c:pt idx="2">
                  <c:v>0.50141110065851402</c:v>
                </c:pt>
              </c:numCache>
            </c:numRef>
          </c:val>
        </c:ser>
        <c:axId val="142398976"/>
        <c:axId val="142400512"/>
      </c:barChart>
      <c:catAx>
        <c:axId val="142398976"/>
        <c:scaling>
          <c:orientation val="minMax"/>
        </c:scaling>
        <c:axPos val="b"/>
        <c:numFmt formatCode="General" sourceLinked="1"/>
        <c:tickLblPos val="nextTo"/>
        <c:crossAx val="142400512"/>
        <c:crosses val="autoZero"/>
        <c:auto val="1"/>
        <c:lblAlgn val="ctr"/>
        <c:lblOffset val="100"/>
      </c:catAx>
      <c:valAx>
        <c:axId val="142400512"/>
        <c:scaling>
          <c:orientation val="minMax"/>
        </c:scaling>
        <c:axPos val="l"/>
        <c:majorGridlines/>
        <c:numFmt formatCode="General" sourceLinked="1"/>
        <c:tickLblPos val="nextTo"/>
        <c:txPr>
          <a:bodyPr/>
          <a:lstStyle/>
          <a:p>
            <a:pPr>
              <a:defRPr sz="800"/>
            </a:pPr>
            <a:endParaRPr lang="en-US"/>
          </a:p>
        </c:txPr>
        <c:crossAx val="14239897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20.766555868744401</c:v>
                </c:pt>
                <c:pt idx="1">
                  <c:v>15.155224990800599</c:v>
                </c:pt>
                <c:pt idx="2">
                  <c:v>15.704795090099299</c:v>
                </c:pt>
              </c:numCache>
            </c:numRef>
          </c:val>
        </c:ser>
        <c:marker val="1"/>
        <c:axId val="142444032"/>
        <c:axId val="142445568"/>
      </c:lineChart>
      <c:catAx>
        <c:axId val="142444032"/>
        <c:scaling>
          <c:orientation val="minMax"/>
        </c:scaling>
        <c:axPos val="b"/>
        <c:numFmt formatCode="General" sourceLinked="1"/>
        <c:tickLblPos val="nextTo"/>
        <c:crossAx val="142445568"/>
        <c:crosses val="autoZero"/>
        <c:auto val="1"/>
        <c:lblAlgn val="ctr"/>
        <c:lblOffset val="100"/>
      </c:catAx>
      <c:valAx>
        <c:axId val="142445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4440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5.1420454545454453</c:v>
                </c:pt>
                <c:pt idx="1">
                  <c:v>5.6495766698024452</c:v>
                </c:pt>
                <c:pt idx="2">
                  <c:v>6.0733772342427104</c:v>
                </c:pt>
              </c:numCache>
            </c:numRef>
          </c:val>
        </c:ser>
        <c:axId val="142551296"/>
        <c:axId val="142573568"/>
      </c:barChart>
      <c:catAx>
        <c:axId val="142551296"/>
        <c:scaling>
          <c:orientation val="minMax"/>
        </c:scaling>
        <c:axPos val="b"/>
        <c:numFmt formatCode="General" sourceLinked="1"/>
        <c:tickLblPos val="nextTo"/>
        <c:crossAx val="142573568"/>
        <c:crosses val="autoZero"/>
        <c:auto val="1"/>
        <c:lblAlgn val="ctr"/>
        <c:lblOffset val="100"/>
      </c:catAx>
      <c:valAx>
        <c:axId val="142573568"/>
        <c:scaling>
          <c:orientation val="minMax"/>
        </c:scaling>
        <c:axPos val="l"/>
        <c:majorGridlines/>
        <c:numFmt formatCode="General" sourceLinked="1"/>
        <c:tickLblPos val="nextTo"/>
        <c:txPr>
          <a:bodyPr/>
          <a:lstStyle/>
          <a:p>
            <a:pPr>
              <a:defRPr sz="800"/>
            </a:pPr>
            <a:endParaRPr lang="en-US"/>
          </a:p>
        </c:txPr>
        <c:crossAx val="1425512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14.151113676135999</c:v>
                </c:pt>
                <c:pt idx="1">
                  <c:v>13.637250140534585</c:v>
                </c:pt>
              </c:numCache>
            </c:numRef>
          </c:val>
        </c:ser>
        <c:marker val="1"/>
        <c:axId val="142600448"/>
        <c:axId val="142479360"/>
      </c:lineChart>
      <c:catAx>
        <c:axId val="142600448"/>
        <c:scaling>
          <c:orientation val="minMax"/>
        </c:scaling>
        <c:axPos val="b"/>
        <c:numFmt formatCode="General" sourceLinked="1"/>
        <c:tickLblPos val="nextTo"/>
        <c:crossAx val="142479360"/>
        <c:crosses val="autoZero"/>
        <c:auto val="1"/>
        <c:lblAlgn val="ctr"/>
        <c:lblOffset val="100"/>
      </c:catAx>
      <c:valAx>
        <c:axId val="142479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60044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3.5208703082889601</c:v>
                </c:pt>
                <c:pt idx="1">
                  <c:v>3.5418072740907398</c:v>
                </c:pt>
              </c:numCache>
            </c:numRef>
          </c:val>
        </c:ser>
        <c:axId val="142514816"/>
        <c:axId val="142524800"/>
      </c:barChart>
      <c:catAx>
        <c:axId val="142514816"/>
        <c:scaling>
          <c:orientation val="minMax"/>
        </c:scaling>
        <c:axPos val="b"/>
        <c:numFmt formatCode="General" sourceLinked="1"/>
        <c:tickLblPos val="nextTo"/>
        <c:crossAx val="142524800"/>
        <c:crosses val="autoZero"/>
        <c:auto val="1"/>
        <c:lblAlgn val="ctr"/>
        <c:lblOffset val="100"/>
      </c:catAx>
      <c:valAx>
        <c:axId val="142524800"/>
        <c:scaling>
          <c:orientation val="minMax"/>
        </c:scaling>
        <c:axPos val="l"/>
        <c:majorGridlines/>
        <c:numFmt formatCode="General" sourceLinked="1"/>
        <c:tickLblPos val="nextTo"/>
        <c:txPr>
          <a:bodyPr/>
          <a:lstStyle/>
          <a:p>
            <a:pPr>
              <a:defRPr sz="800"/>
            </a:pPr>
            <a:endParaRPr lang="en-US"/>
          </a:p>
        </c:txPr>
        <c:crossAx val="14251481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Rutland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11.433300573864004</c:v>
                </c:pt>
                <c:pt idx="1">
                  <c:v>11.151975227506499</c:v>
                </c:pt>
                <c:pt idx="2">
                  <c:v>10.987925116010601</c:v>
                </c:pt>
              </c:numCache>
            </c:numRef>
          </c:val>
        </c:ser>
        <c:marker val="1"/>
        <c:axId val="112759168"/>
        <c:axId val="112760704"/>
      </c:lineChart>
      <c:catAx>
        <c:axId val="112759168"/>
        <c:scaling>
          <c:orientation val="minMax"/>
        </c:scaling>
        <c:axPos val="b"/>
        <c:numFmt formatCode="General" sourceLinked="1"/>
        <c:tickLblPos val="nextTo"/>
        <c:crossAx val="112760704"/>
        <c:crosses val="autoZero"/>
        <c:auto val="1"/>
        <c:lblAlgn val="ctr"/>
        <c:lblOffset val="100"/>
      </c:catAx>
      <c:valAx>
        <c:axId val="11276070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275916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13.7608094453013</c:v>
                </c:pt>
                <c:pt idx="1">
                  <c:v>12.335583767018909</c:v>
                </c:pt>
              </c:numCache>
            </c:numRef>
          </c:val>
        </c:ser>
        <c:marker val="1"/>
        <c:axId val="142617216"/>
        <c:axId val="142623104"/>
      </c:lineChart>
      <c:catAx>
        <c:axId val="142617216"/>
        <c:scaling>
          <c:orientation val="minMax"/>
        </c:scaling>
        <c:axPos val="b"/>
        <c:numFmt formatCode="General" sourceLinked="1"/>
        <c:tickLblPos val="nextTo"/>
        <c:crossAx val="142623104"/>
        <c:crosses val="autoZero"/>
        <c:auto val="1"/>
        <c:lblAlgn val="ctr"/>
        <c:lblOffset val="100"/>
      </c:catAx>
      <c:valAx>
        <c:axId val="142623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61721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2.1487543548281098</c:v>
                </c:pt>
                <c:pt idx="1">
                  <c:v>2.6243594550681197</c:v>
                </c:pt>
              </c:numCache>
            </c:numRef>
          </c:val>
        </c:ser>
        <c:axId val="142666752"/>
        <c:axId val="142680832"/>
      </c:barChart>
      <c:catAx>
        <c:axId val="142666752"/>
        <c:scaling>
          <c:orientation val="minMax"/>
        </c:scaling>
        <c:axPos val="b"/>
        <c:numFmt formatCode="General" sourceLinked="1"/>
        <c:tickLblPos val="nextTo"/>
        <c:crossAx val="142680832"/>
        <c:crosses val="autoZero"/>
        <c:auto val="1"/>
        <c:lblAlgn val="ctr"/>
        <c:lblOffset val="100"/>
      </c:catAx>
      <c:valAx>
        <c:axId val="142680832"/>
        <c:scaling>
          <c:orientation val="minMax"/>
        </c:scaling>
        <c:axPos val="l"/>
        <c:majorGridlines/>
        <c:numFmt formatCode="General" sourceLinked="1"/>
        <c:tickLblPos val="nextTo"/>
        <c:txPr>
          <a:bodyPr/>
          <a:lstStyle/>
          <a:p>
            <a:pPr>
              <a:defRPr sz="800"/>
            </a:pPr>
            <a:endParaRPr lang="en-US"/>
          </a:p>
        </c:txPr>
        <c:crossAx val="14266675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9.3272563037178493</c:v>
                </c:pt>
                <c:pt idx="1">
                  <c:v>8.5187289071124361</c:v>
                </c:pt>
              </c:numCache>
            </c:numRef>
          </c:val>
        </c:ser>
        <c:marker val="1"/>
        <c:axId val="142720000"/>
        <c:axId val="142725888"/>
      </c:lineChart>
      <c:catAx>
        <c:axId val="142720000"/>
        <c:scaling>
          <c:orientation val="minMax"/>
        </c:scaling>
        <c:axPos val="b"/>
        <c:numFmt formatCode="General" sourceLinked="1"/>
        <c:tickLblPos val="nextTo"/>
        <c:crossAx val="142725888"/>
        <c:crosses val="autoZero"/>
        <c:auto val="1"/>
        <c:lblAlgn val="ctr"/>
        <c:lblOffset val="100"/>
      </c:catAx>
      <c:valAx>
        <c:axId val="142725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7200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42761344"/>
        <c:axId val="142767232"/>
      </c:barChart>
      <c:catAx>
        <c:axId val="142761344"/>
        <c:scaling>
          <c:orientation val="minMax"/>
        </c:scaling>
        <c:axPos val="b"/>
        <c:numFmt formatCode="General" sourceLinked="1"/>
        <c:tickLblPos val="nextTo"/>
        <c:crossAx val="142767232"/>
        <c:crosses val="autoZero"/>
        <c:auto val="1"/>
        <c:lblAlgn val="ctr"/>
        <c:lblOffset val="100"/>
      </c:catAx>
      <c:valAx>
        <c:axId val="142767232"/>
        <c:scaling>
          <c:orientation val="minMax"/>
        </c:scaling>
        <c:axPos val="l"/>
        <c:majorGridlines/>
        <c:numFmt formatCode="General" sourceLinked="1"/>
        <c:tickLblPos val="nextTo"/>
        <c:txPr>
          <a:bodyPr/>
          <a:lstStyle/>
          <a:p>
            <a:pPr>
              <a:defRPr sz="800"/>
            </a:pPr>
            <a:endParaRPr lang="en-US"/>
          </a:p>
        </c:txPr>
        <c:crossAx val="14276134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50.577002331835402</c:v>
                </c:pt>
                <c:pt idx="1">
                  <c:v>53.392982364822601</c:v>
                </c:pt>
              </c:numCache>
            </c:numRef>
          </c:val>
        </c:ser>
        <c:marker val="1"/>
        <c:axId val="142815232"/>
        <c:axId val="142816768"/>
      </c:lineChart>
      <c:catAx>
        <c:axId val="142815232"/>
        <c:scaling>
          <c:orientation val="minMax"/>
        </c:scaling>
        <c:axPos val="b"/>
        <c:numFmt formatCode="General" sourceLinked="1"/>
        <c:tickLblPos val="nextTo"/>
        <c:crossAx val="142816768"/>
        <c:crosses val="autoZero"/>
        <c:auto val="1"/>
        <c:lblAlgn val="ctr"/>
        <c:lblOffset val="100"/>
      </c:catAx>
      <c:valAx>
        <c:axId val="142816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81523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0.111943732334188</c:v>
                </c:pt>
                <c:pt idx="1">
                  <c:v>0.10573678290213717</c:v>
                </c:pt>
              </c:numCache>
            </c:numRef>
          </c:val>
        </c:ser>
        <c:axId val="142860672"/>
        <c:axId val="142862208"/>
      </c:barChart>
      <c:catAx>
        <c:axId val="142860672"/>
        <c:scaling>
          <c:orientation val="minMax"/>
        </c:scaling>
        <c:axPos val="b"/>
        <c:numFmt formatCode="General" sourceLinked="1"/>
        <c:tickLblPos val="nextTo"/>
        <c:crossAx val="142862208"/>
        <c:crosses val="autoZero"/>
        <c:auto val="1"/>
        <c:lblAlgn val="ctr"/>
        <c:lblOffset val="100"/>
      </c:catAx>
      <c:valAx>
        <c:axId val="142862208"/>
        <c:scaling>
          <c:orientation val="minMax"/>
        </c:scaling>
        <c:axPos val="l"/>
        <c:majorGridlines/>
        <c:numFmt formatCode="General" sourceLinked="1"/>
        <c:tickLblPos val="nextTo"/>
        <c:txPr>
          <a:bodyPr/>
          <a:lstStyle/>
          <a:p>
            <a:pPr>
              <a:defRPr sz="800"/>
            </a:pPr>
            <a:endParaRPr lang="en-US"/>
          </a:p>
        </c:txPr>
        <c:crossAx val="14286067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28.719353294687</c:v>
                </c:pt>
                <c:pt idx="1">
                  <c:v>68.50311044525057</c:v>
                </c:pt>
              </c:numCache>
            </c:numRef>
          </c:val>
        </c:ser>
        <c:marker val="1"/>
        <c:axId val="142946688"/>
        <c:axId val="142948224"/>
      </c:lineChart>
      <c:catAx>
        <c:axId val="142946688"/>
        <c:scaling>
          <c:orientation val="minMax"/>
        </c:scaling>
        <c:axPos val="b"/>
        <c:numFmt formatCode="General" sourceLinked="1"/>
        <c:tickLblPos val="nextTo"/>
        <c:crossAx val="142948224"/>
        <c:crosses val="autoZero"/>
        <c:auto val="1"/>
        <c:lblAlgn val="ctr"/>
        <c:lblOffset val="100"/>
      </c:catAx>
      <c:valAx>
        <c:axId val="142948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94668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0.50890685597843999</c:v>
                </c:pt>
                <c:pt idx="1">
                  <c:v>9.6550431196100586E-2</c:v>
                </c:pt>
              </c:numCache>
            </c:numRef>
          </c:val>
        </c:ser>
        <c:axId val="143000320"/>
        <c:axId val="143001856"/>
      </c:barChart>
      <c:catAx>
        <c:axId val="143000320"/>
        <c:scaling>
          <c:orientation val="minMax"/>
        </c:scaling>
        <c:axPos val="b"/>
        <c:numFmt formatCode="General" sourceLinked="1"/>
        <c:tickLblPos val="nextTo"/>
        <c:crossAx val="143001856"/>
        <c:crosses val="autoZero"/>
        <c:auto val="1"/>
        <c:lblAlgn val="ctr"/>
        <c:lblOffset val="100"/>
      </c:catAx>
      <c:valAx>
        <c:axId val="143001856"/>
        <c:scaling>
          <c:orientation val="minMax"/>
        </c:scaling>
        <c:axPos val="l"/>
        <c:majorGridlines/>
        <c:numFmt formatCode="General" sourceLinked="1"/>
        <c:tickLblPos val="nextTo"/>
        <c:txPr>
          <a:bodyPr/>
          <a:lstStyle/>
          <a:p>
            <a:pPr>
              <a:defRPr sz="800"/>
            </a:pPr>
            <a:endParaRPr lang="en-US"/>
          </a:p>
        </c:txPr>
        <c:crossAx val="14300032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26.247540286124575</c:v>
                </c:pt>
                <c:pt idx="1">
                  <c:v>25.662212847605478</c:v>
                </c:pt>
              </c:numCache>
            </c:numRef>
          </c:val>
        </c:ser>
        <c:marker val="1"/>
        <c:axId val="143053568"/>
        <c:axId val="143055104"/>
      </c:lineChart>
      <c:catAx>
        <c:axId val="143053568"/>
        <c:scaling>
          <c:orientation val="minMax"/>
        </c:scaling>
        <c:axPos val="b"/>
        <c:numFmt formatCode="General" sourceLinked="1"/>
        <c:tickLblPos val="nextTo"/>
        <c:crossAx val="143055104"/>
        <c:crosses val="autoZero"/>
        <c:auto val="1"/>
        <c:lblAlgn val="ctr"/>
        <c:lblOffset val="100"/>
      </c:catAx>
      <c:valAx>
        <c:axId val="1430551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05356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0.85012817984618405</c:v>
                </c:pt>
                <c:pt idx="1">
                  <c:v>0.84333208348956401</c:v>
                </c:pt>
              </c:numCache>
            </c:numRef>
          </c:val>
        </c:ser>
        <c:axId val="143107200"/>
        <c:axId val="143108736"/>
      </c:barChart>
      <c:catAx>
        <c:axId val="143107200"/>
        <c:scaling>
          <c:orientation val="minMax"/>
        </c:scaling>
        <c:axPos val="b"/>
        <c:numFmt formatCode="General" sourceLinked="1"/>
        <c:tickLblPos val="nextTo"/>
        <c:crossAx val="143108736"/>
        <c:crosses val="autoZero"/>
        <c:auto val="1"/>
        <c:lblAlgn val="ctr"/>
        <c:lblOffset val="100"/>
      </c:catAx>
      <c:valAx>
        <c:axId val="143108736"/>
        <c:scaling>
          <c:orientation val="minMax"/>
        </c:scaling>
        <c:axPos val="l"/>
        <c:majorGridlines/>
        <c:numFmt formatCode="General" sourceLinked="1"/>
        <c:tickLblPos val="nextTo"/>
        <c:txPr>
          <a:bodyPr/>
          <a:lstStyle/>
          <a:p>
            <a:pPr>
              <a:defRPr sz="800"/>
            </a:pPr>
            <a:endParaRPr lang="en-US"/>
          </a:p>
        </c:txPr>
        <c:crossAx val="14310720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Rutland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15.583720334634204</c:v>
                </c:pt>
                <c:pt idx="1">
                  <c:v>16.76304418241337</c:v>
                </c:pt>
                <c:pt idx="2">
                  <c:v>16.90896966372387</c:v>
                </c:pt>
              </c:numCache>
            </c:numRef>
          </c:val>
        </c:ser>
        <c:marker val="1"/>
        <c:axId val="141447936"/>
        <c:axId val="141449472"/>
      </c:lineChart>
      <c:catAx>
        <c:axId val="141447936"/>
        <c:scaling>
          <c:orientation val="minMax"/>
        </c:scaling>
        <c:axPos val="b"/>
        <c:numFmt formatCode="General" sourceLinked="1"/>
        <c:tickLblPos val="nextTo"/>
        <c:crossAx val="141449472"/>
        <c:crosses val="autoZero"/>
        <c:auto val="1"/>
        <c:lblAlgn val="ctr"/>
        <c:lblOffset val="100"/>
      </c:catAx>
      <c:valAx>
        <c:axId val="14144947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44793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Rutland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20.791018773846513</c:v>
                </c:pt>
              </c:numCache>
            </c:numRef>
          </c:val>
        </c:ser>
        <c:axId val="143213696"/>
        <c:axId val="143215232"/>
      </c:barChart>
      <c:catAx>
        <c:axId val="143213696"/>
        <c:scaling>
          <c:orientation val="minMax"/>
        </c:scaling>
        <c:axPos val="b"/>
        <c:numFmt formatCode="General" sourceLinked="1"/>
        <c:tickLblPos val="nextTo"/>
        <c:crossAx val="143215232"/>
        <c:crosses val="autoZero"/>
        <c:auto val="1"/>
        <c:lblAlgn val="ctr"/>
        <c:lblOffset val="100"/>
      </c:catAx>
      <c:valAx>
        <c:axId val="143215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2136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Rutland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2.4478190226221699</c:v>
                </c:pt>
              </c:numCache>
            </c:numRef>
          </c:val>
        </c:ser>
        <c:axId val="143254656"/>
        <c:axId val="143256192"/>
      </c:barChart>
      <c:catAx>
        <c:axId val="143254656"/>
        <c:scaling>
          <c:orientation val="minMax"/>
        </c:scaling>
        <c:axPos val="b"/>
        <c:numFmt formatCode="General" sourceLinked="1"/>
        <c:tickLblPos val="nextTo"/>
        <c:crossAx val="143256192"/>
        <c:crosses val="autoZero"/>
        <c:auto val="1"/>
        <c:lblAlgn val="ctr"/>
        <c:lblOffset val="100"/>
      </c:catAx>
      <c:valAx>
        <c:axId val="143256192"/>
        <c:scaling>
          <c:orientation val="minMax"/>
        </c:scaling>
        <c:axPos val="l"/>
        <c:majorGridlines/>
        <c:numFmt formatCode="General" sourceLinked="1"/>
        <c:tickLblPos val="nextTo"/>
        <c:txPr>
          <a:bodyPr/>
          <a:lstStyle/>
          <a:p>
            <a:pPr>
              <a:defRPr sz="800"/>
            </a:pPr>
            <a:endParaRPr lang="en-US"/>
          </a:p>
        </c:txPr>
        <c:crossAx val="1432546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Rutland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10.802654283270106</c:v>
                </c:pt>
              </c:numCache>
            </c:numRef>
          </c:val>
        </c:ser>
        <c:axId val="143168256"/>
        <c:axId val="143169792"/>
      </c:barChart>
      <c:catAx>
        <c:axId val="143168256"/>
        <c:scaling>
          <c:orientation val="minMax"/>
        </c:scaling>
        <c:axPos val="b"/>
        <c:numFmt formatCode="General" sourceLinked="1"/>
        <c:tickLblPos val="nextTo"/>
        <c:crossAx val="143169792"/>
        <c:crosses val="autoZero"/>
        <c:auto val="1"/>
        <c:lblAlgn val="ctr"/>
        <c:lblOffset val="100"/>
      </c:catAx>
      <c:valAx>
        <c:axId val="143169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682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Rutland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9.5968003999500127</c:v>
                </c:pt>
              </c:numCache>
            </c:numRef>
          </c:val>
        </c:ser>
        <c:axId val="143283328"/>
        <c:axId val="143284864"/>
      </c:barChart>
      <c:catAx>
        <c:axId val="143283328"/>
        <c:scaling>
          <c:orientation val="minMax"/>
        </c:scaling>
        <c:axPos val="b"/>
        <c:numFmt formatCode="General" sourceLinked="1"/>
        <c:tickLblPos val="nextTo"/>
        <c:crossAx val="143284864"/>
        <c:crosses val="autoZero"/>
        <c:auto val="1"/>
        <c:lblAlgn val="ctr"/>
        <c:lblOffset val="100"/>
      </c:catAx>
      <c:valAx>
        <c:axId val="143284864"/>
        <c:scaling>
          <c:orientation val="minMax"/>
        </c:scaling>
        <c:axPos val="l"/>
        <c:majorGridlines/>
        <c:numFmt formatCode="General" sourceLinked="1"/>
        <c:tickLblPos val="nextTo"/>
        <c:txPr>
          <a:bodyPr/>
          <a:lstStyle/>
          <a:p>
            <a:pPr>
              <a:defRPr sz="800"/>
            </a:pPr>
            <a:endParaRPr lang="en-US"/>
          </a:p>
        </c:txPr>
        <c:crossAx val="1432833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14.382330919397107</c:v>
                </c:pt>
                <c:pt idx="1">
                  <c:v>15.006107870065406</c:v>
                </c:pt>
                <c:pt idx="2">
                  <c:v>14.9403085790648</c:v>
                </c:pt>
              </c:numCache>
            </c:numRef>
          </c:val>
        </c:ser>
        <c:marker val="1"/>
        <c:axId val="143303808"/>
        <c:axId val="143305344"/>
      </c:lineChart>
      <c:catAx>
        <c:axId val="143303808"/>
        <c:scaling>
          <c:orientation val="minMax"/>
        </c:scaling>
        <c:axPos val="b"/>
        <c:numFmt formatCode="General" sourceLinked="1"/>
        <c:tickLblPos val="nextTo"/>
        <c:crossAx val="143305344"/>
        <c:crosses val="autoZero"/>
        <c:auto val="1"/>
        <c:lblAlgn val="ctr"/>
        <c:lblOffset val="100"/>
      </c:catAx>
      <c:valAx>
        <c:axId val="143305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330380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5.2678630118977203</c:v>
                </c:pt>
                <c:pt idx="1">
                  <c:v>5.6289838770153624</c:v>
                </c:pt>
                <c:pt idx="2">
                  <c:v>6.0843349999999958</c:v>
                </c:pt>
              </c:numCache>
            </c:numRef>
          </c:val>
        </c:ser>
        <c:axId val="143435264"/>
        <c:axId val="143436800"/>
      </c:barChart>
      <c:catAx>
        <c:axId val="143435264"/>
        <c:scaling>
          <c:orientation val="minMax"/>
        </c:scaling>
        <c:axPos val="b"/>
        <c:numFmt formatCode="General" sourceLinked="1"/>
        <c:tickLblPos val="nextTo"/>
        <c:crossAx val="143436800"/>
        <c:crosses val="autoZero"/>
        <c:auto val="1"/>
        <c:lblAlgn val="ctr"/>
        <c:lblOffset val="100"/>
      </c:catAx>
      <c:valAx>
        <c:axId val="143436800"/>
        <c:scaling>
          <c:orientation val="minMax"/>
        </c:scaling>
        <c:axPos val="l"/>
        <c:majorGridlines/>
        <c:numFmt formatCode="General" sourceLinked="1"/>
        <c:tickLblPos val="nextTo"/>
        <c:crossAx val="14343526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15.191379035260301</c:v>
                </c:pt>
                <c:pt idx="1">
                  <c:v>14.3861139147348</c:v>
                </c:pt>
                <c:pt idx="2">
                  <c:v>14.286715104139592</c:v>
                </c:pt>
              </c:numCache>
            </c:numRef>
          </c:val>
        </c:ser>
        <c:marker val="1"/>
        <c:axId val="143484416"/>
        <c:axId val="143485952"/>
      </c:lineChart>
      <c:catAx>
        <c:axId val="143484416"/>
        <c:scaling>
          <c:orientation val="minMax"/>
        </c:scaling>
        <c:axPos val="b"/>
        <c:numFmt formatCode="General" sourceLinked="1"/>
        <c:tickLblPos val="nextTo"/>
        <c:crossAx val="143485952"/>
        <c:crosses val="autoZero"/>
        <c:auto val="1"/>
        <c:lblAlgn val="ctr"/>
        <c:lblOffset val="100"/>
      </c:catAx>
      <c:valAx>
        <c:axId val="1434859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348441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4.3551567738118697</c:v>
                </c:pt>
                <c:pt idx="1">
                  <c:v>4.6847269091363568</c:v>
                </c:pt>
                <c:pt idx="2">
                  <c:v>5.1192399999999996</c:v>
                </c:pt>
              </c:numCache>
            </c:numRef>
          </c:val>
        </c:ser>
        <c:axId val="143529856"/>
        <c:axId val="143531392"/>
      </c:barChart>
      <c:catAx>
        <c:axId val="143529856"/>
        <c:scaling>
          <c:orientation val="minMax"/>
        </c:scaling>
        <c:axPos val="b"/>
        <c:numFmt formatCode="General" sourceLinked="1"/>
        <c:tickLblPos val="nextTo"/>
        <c:crossAx val="143531392"/>
        <c:crosses val="autoZero"/>
        <c:auto val="1"/>
        <c:lblAlgn val="ctr"/>
        <c:lblOffset val="100"/>
      </c:catAx>
      <c:valAx>
        <c:axId val="143531392"/>
        <c:scaling>
          <c:orientation val="minMax"/>
        </c:scaling>
        <c:axPos val="l"/>
        <c:majorGridlines/>
        <c:numFmt formatCode="General" sourceLinked="1"/>
        <c:tickLblPos val="nextTo"/>
        <c:crossAx val="14352985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9.5208759240546659</c:v>
                </c:pt>
                <c:pt idx="1">
                  <c:v>9.3976481101824092</c:v>
                </c:pt>
                <c:pt idx="2">
                  <c:v>9.0699304095178395</c:v>
                </c:pt>
              </c:numCache>
            </c:numRef>
          </c:val>
        </c:ser>
        <c:marker val="1"/>
        <c:axId val="143562624"/>
        <c:axId val="143564160"/>
      </c:lineChart>
      <c:catAx>
        <c:axId val="143562624"/>
        <c:scaling>
          <c:orientation val="minMax"/>
        </c:scaling>
        <c:axPos val="b"/>
        <c:numFmt formatCode="General" sourceLinked="1"/>
        <c:tickLblPos val="nextTo"/>
        <c:crossAx val="143564160"/>
        <c:crosses val="autoZero"/>
        <c:auto val="1"/>
        <c:lblAlgn val="ctr"/>
        <c:lblOffset val="100"/>
      </c:catAx>
      <c:valAx>
        <c:axId val="143564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356262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9.6095444685466482</c:v>
                </c:pt>
                <c:pt idx="1">
                  <c:v>10</c:v>
                </c:pt>
                <c:pt idx="2">
                  <c:v>10</c:v>
                </c:pt>
              </c:numCache>
            </c:numRef>
          </c:val>
        </c:ser>
        <c:axId val="143677696"/>
        <c:axId val="143695872"/>
      </c:barChart>
      <c:catAx>
        <c:axId val="143677696"/>
        <c:scaling>
          <c:orientation val="minMax"/>
        </c:scaling>
        <c:axPos val="b"/>
        <c:numFmt formatCode="General" sourceLinked="1"/>
        <c:tickLblPos val="nextTo"/>
        <c:crossAx val="143695872"/>
        <c:crosses val="autoZero"/>
        <c:auto val="1"/>
        <c:lblAlgn val="ctr"/>
        <c:lblOffset val="100"/>
      </c:catAx>
      <c:valAx>
        <c:axId val="143695872"/>
        <c:scaling>
          <c:orientation val="minMax"/>
        </c:scaling>
        <c:axPos val="l"/>
        <c:majorGridlines/>
        <c:numFmt formatCode="General" sourceLinked="1"/>
        <c:tickLblPos val="nextTo"/>
        <c:crossAx val="1436776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Rutland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13.998470969271898</c:v>
                </c:pt>
                <c:pt idx="1">
                  <c:v>14.282480944120312</c:v>
                </c:pt>
                <c:pt idx="2">
                  <c:v>13.929499034368231</c:v>
                </c:pt>
              </c:numCache>
            </c:numRef>
          </c:val>
        </c:ser>
        <c:marker val="1"/>
        <c:axId val="141489280"/>
        <c:axId val="141490816"/>
      </c:lineChart>
      <c:catAx>
        <c:axId val="141489280"/>
        <c:scaling>
          <c:orientation val="minMax"/>
        </c:scaling>
        <c:axPos val="b"/>
        <c:numFmt formatCode="General" sourceLinked="1"/>
        <c:tickLblPos val="nextTo"/>
        <c:crossAx val="141490816"/>
        <c:crosses val="autoZero"/>
        <c:auto val="1"/>
        <c:lblAlgn val="ctr"/>
        <c:lblOffset val="100"/>
      </c:catAx>
      <c:valAx>
        <c:axId val="14149081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48928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Rutland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19.697115413949913</c:v>
                </c:pt>
                <c:pt idx="1">
                  <c:v>22.176134983574688</c:v>
                </c:pt>
                <c:pt idx="2">
                  <c:v>22.213162535100889</c:v>
                </c:pt>
              </c:numCache>
            </c:numRef>
          </c:val>
        </c:ser>
        <c:marker val="1"/>
        <c:axId val="143591680"/>
        <c:axId val="143597568"/>
      </c:lineChart>
      <c:catAx>
        <c:axId val="143591680"/>
        <c:scaling>
          <c:orientation val="minMax"/>
        </c:scaling>
        <c:axPos val="b"/>
        <c:numFmt formatCode="General" sourceLinked="1"/>
        <c:tickLblPos val="nextTo"/>
        <c:crossAx val="143597568"/>
        <c:crosses val="autoZero"/>
        <c:auto val="1"/>
        <c:lblAlgn val="ctr"/>
        <c:lblOffset val="100"/>
      </c:catAx>
      <c:valAx>
        <c:axId val="143597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59168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Rutland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1.299743640307629</c:v>
                </c:pt>
                <c:pt idx="1">
                  <c:v>1.25221847269091</c:v>
                </c:pt>
                <c:pt idx="2">
                  <c:v>1.6641030000000001</c:v>
                </c:pt>
              </c:numCache>
            </c:numRef>
          </c:val>
        </c:ser>
        <c:axId val="143653504"/>
        <c:axId val="143720832"/>
      </c:barChart>
      <c:catAx>
        <c:axId val="143653504"/>
        <c:scaling>
          <c:orientation val="minMax"/>
        </c:scaling>
        <c:axPos val="b"/>
        <c:numFmt formatCode="General" sourceLinked="1"/>
        <c:tickLblPos val="nextTo"/>
        <c:crossAx val="143720832"/>
        <c:crosses val="autoZero"/>
        <c:auto val="1"/>
        <c:lblAlgn val="ctr"/>
        <c:lblOffset val="100"/>
      </c:catAx>
      <c:valAx>
        <c:axId val="143720832"/>
        <c:scaling>
          <c:orientation val="minMax"/>
        </c:scaling>
        <c:axPos val="l"/>
        <c:majorGridlines/>
        <c:numFmt formatCode="General" sourceLinked="1"/>
        <c:tickLblPos val="nextTo"/>
        <c:txPr>
          <a:bodyPr/>
          <a:lstStyle/>
          <a:p>
            <a:pPr>
              <a:defRPr sz="800"/>
            </a:pPr>
            <a:endParaRPr lang="en-US"/>
          </a:p>
        </c:txPr>
        <c:crossAx val="14365350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Rutland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22.2150646173483</c:v>
                </c:pt>
                <c:pt idx="1">
                  <c:v>21.8359593649792</c:v>
                </c:pt>
                <c:pt idx="2">
                  <c:v>21.866036349325967</c:v>
                </c:pt>
              </c:numCache>
            </c:numRef>
          </c:val>
        </c:ser>
        <c:marker val="1"/>
        <c:axId val="143743616"/>
        <c:axId val="143761792"/>
      </c:lineChart>
      <c:catAx>
        <c:axId val="143743616"/>
        <c:scaling>
          <c:orientation val="minMax"/>
        </c:scaling>
        <c:axPos val="b"/>
        <c:numFmt formatCode="General" sourceLinked="1"/>
        <c:tickLblPos val="nextTo"/>
        <c:crossAx val="143761792"/>
        <c:crosses val="autoZero"/>
        <c:auto val="1"/>
        <c:lblAlgn val="ctr"/>
        <c:lblOffset val="100"/>
      </c:catAx>
      <c:valAx>
        <c:axId val="143761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436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Rutland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0.71182541247617348</c:v>
                </c:pt>
                <c:pt idx="1">
                  <c:v>0.71234845644294542</c:v>
                </c:pt>
                <c:pt idx="2">
                  <c:v>0.71182500000000071</c:v>
                </c:pt>
              </c:numCache>
            </c:numRef>
          </c:val>
        </c:ser>
        <c:axId val="143784960"/>
        <c:axId val="143790848"/>
      </c:barChart>
      <c:catAx>
        <c:axId val="143784960"/>
        <c:scaling>
          <c:orientation val="minMax"/>
        </c:scaling>
        <c:axPos val="b"/>
        <c:numFmt formatCode="General" sourceLinked="1"/>
        <c:tickLblPos val="nextTo"/>
        <c:crossAx val="143790848"/>
        <c:crosses val="autoZero"/>
        <c:auto val="1"/>
        <c:lblAlgn val="ctr"/>
        <c:lblOffset val="100"/>
      </c:catAx>
      <c:valAx>
        <c:axId val="143790848"/>
        <c:scaling>
          <c:orientation val="minMax"/>
        </c:scaling>
        <c:axPos val="l"/>
        <c:majorGridlines/>
        <c:numFmt formatCode="General" sourceLinked="1"/>
        <c:tickLblPos val="nextTo"/>
        <c:txPr>
          <a:bodyPr/>
          <a:lstStyle/>
          <a:p>
            <a:pPr>
              <a:defRPr sz="800"/>
            </a:pPr>
            <a:endParaRPr lang="en-US"/>
          </a:p>
        </c:txPr>
        <c:crossAx val="14378496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Rutland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11.917989948412499</c:v>
                </c:pt>
                <c:pt idx="1">
                  <c:v>11.947467838697007</c:v>
                </c:pt>
                <c:pt idx="2">
                  <c:v>11.6454746660384</c:v>
                </c:pt>
              </c:numCache>
            </c:numRef>
          </c:val>
        </c:ser>
        <c:marker val="1"/>
        <c:axId val="143821824"/>
        <c:axId val="143835904"/>
      </c:lineChart>
      <c:catAx>
        <c:axId val="143821824"/>
        <c:scaling>
          <c:orientation val="minMax"/>
        </c:scaling>
        <c:axPos val="b"/>
        <c:numFmt formatCode="General" sourceLinked="1"/>
        <c:tickLblPos val="nextTo"/>
        <c:crossAx val="143835904"/>
        <c:crosses val="autoZero"/>
        <c:auto val="1"/>
        <c:lblAlgn val="ctr"/>
        <c:lblOffset val="100"/>
      </c:catAx>
      <c:valAx>
        <c:axId val="143835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2182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Rutland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3.9873792151449412</c:v>
                </c:pt>
                <c:pt idx="1">
                  <c:v>3.7689663792026002</c:v>
                </c:pt>
                <c:pt idx="2">
                  <c:v>3.8151579999999981</c:v>
                </c:pt>
              </c:numCache>
            </c:numRef>
          </c:val>
        </c:ser>
        <c:axId val="143871360"/>
        <c:axId val="143881344"/>
      </c:barChart>
      <c:catAx>
        <c:axId val="143871360"/>
        <c:scaling>
          <c:orientation val="minMax"/>
        </c:scaling>
        <c:axPos val="b"/>
        <c:numFmt formatCode="General" sourceLinked="1"/>
        <c:tickLblPos val="nextTo"/>
        <c:crossAx val="143881344"/>
        <c:crosses val="autoZero"/>
        <c:auto val="1"/>
        <c:lblAlgn val="ctr"/>
        <c:lblOffset val="100"/>
      </c:catAx>
      <c:valAx>
        <c:axId val="143881344"/>
        <c:scaling>
          <c:orientation val="minMax"/>
        </c:scaling>
        <c:axPos val="l"/>
        <c:majorGridlines/>
        <c:numFmt formatCode="General" sourceLinked="1"/>
        <c:tickLblPos val="nextTo"/>
        <c:txPr>
          <a:bodyPr/>
          <a:lstStyle/>
          <a:p>
            <a:pPr>
              <a:defRPr sz="800"/>
            </a:pPr>
            <a:endParaRPr lang="en-US"/>
          </a:p>
        </c:txPr>
        <c:crossAx val="1438713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Rutland</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365</c:v>
                </c:pt>
                <c:pt idx="1">
                  <c:v>366</c:v>
                </c:pt>
                <c:pt idx="2">
                  <c:v>375</c:v>
                </c:pt>
                <c:pt idx="3">
                  <c:v>407</c:v>
                </c:pt>
                <c:pt idx="4">
                  <c:v>422</c:v>
                </c:pt>
              </c:numCache>
            </c:numRef>
          </c:val>
        </c:ser>
        <c:marker val="1"/>
        <c:axId val="143914112"/>
        <c:axId val="143915648"/>
      </c:lineChart>
      <c:catAx>
        <c:axId val="143914112"/>
        <c:scaling>
          <c:orientation val="minMax"/>
        </c:scaling>
        <c:axPos val="b"/>
        <c:numFmt formatCode="General" sourceLinked="1"/>
        <c:tickLblPos val="nextTo"/>
        <c:crossAx val="143915648"/>
        <c:crosses val="autoZero"/>
        <c:auto val="1"/>
        <c:lblAlgn val="ctr"/>
        <c:lblOffset val="100"/>
      </c:catAx>
      <c:valAx>
        <c:axId val="14391564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1411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Rutland</c:v>
                </c:pt>
              </c:strCache>
            </c:strRef>
          </c:tx>
          <c:spPr>
            <a:solidFill>
              <a:schemeClr val="tx1"/>
            </a:solidFill>
          </c:spPr>
          <c:val>
            <c:numRef>
              <c:f>Sheet1!$R$180:$V$180</c:f>
              <c:numCache>
                <c:formatCode>General</c:formatCode>
                <c:ptCount val="5"/>
                <c:pt idx="0">
                  <c:v>9839.3357774423112</c:v>
                </c:pt>
                <c:pt idx="1">
                  <c:v>9684.845598158292</c:v>
                </c:pt>
                <c:pt idx="2">
                  <c:v>9800.5906489297759</c:v>
                </c:pt>
                <c:pt idx="3">
                  <c:v>10612.223612849401</c:v>
                </c:pt>
                <c:pt idx="4">
                  <c:v>10834.681249839539</c:v>
                </c:pt>
              </c:numCache>
            </c:numRef>
          </c:val>
        </c:ser>
        <c:axId val="143951744"/>
        <c:axId val="1439532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43951744"/>
        <c:axId val="143953280"/>
      </c:lineChart>
      <c:catAx>
        <c:axId val="143951744"/>
        <c:scaling>
          <c:orientation val="minMax"/>
        </c:scaling>
        <c:axPos val="b"/>
        <c:tickLblPos val="nextTo"/>
        <c:crossAx val="143953280"/>
        <c:crosses val="autoZero"/>
        <c:auto val="1"/>
        <c:lblAlgn val="ctr"/>
        <c:lblOffset val="100"/>
      </c:catAx>
      <c:valAx>
        <c:axId val="1439532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51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Rutland</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272</c:v>
                </c:pt>
                <c:pt idx="1">
                  <c:v>272</c:v>
                </c:pt>
                <c:pt idx="2">
                  <c:v>279</c:v>
                </c:pt>
                <c:pt idx="3">
                  <c:v>299</c:v>
                </c:pt>
                <c:pt idx="4">
                  <c:v>312</c:v>
                </c:pt>
              </c:numCache>
            </c:numRef>
          </c:val>
        </c:ser>
        <c:marker val="1"/>
        <c:axId val="143990784"/>
        <c:axId val="143992320"/>
      </c:lineChart>
      <c:catAx>
        <c:axId val="143990784"/>
        <c:scaling>
          <c:orientation val="minMax"/>
        </c:scaling>
        <c:axPos val="b"/>
        <c:numFmt formatCode="General" sourceLinked="1"/>
        <c:tickLblPos val="nextTo"/>
        <c:crossAx val="143992320"/>
        <c:crosses val="autoZero"/>
        <c:auto val="1"/>
        <c:lblAlgn val="ctr"/>
        <c:lblOffset val="100"/>
      </c:catAx>
      <c:valAx>
        <c:axId val="1439923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907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Rutland</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7332.3269355186567</c:v>
                </c:pt>
                <c:pt idx="1">
                  <c:v>7197.4808816914083</c:v>
                </c:pt>
                <c:pt idx="2">
                  <c:v>7291.6394428037529</c:v>
                </c:pt>
                <c:pt idx="3">
                  <c:v>7796.2035878181005</c:v>
                </c:pt>
                <c:pt idx="4">
                  <c:v>8010.4752368481832</c:v>
                </c:pt>
              </c:numCache>
            </c:numRef>
          </c:val>
        </c:ser>
        <c:axId val="144040704"/>
        <c:axId val="14404224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44040704"/>
        <c:axId val="144042240"/>
      </c:lineChart>
      <c:catAx>
        <c:axId val="144040704"/>
        <c:scaling>
          <c:orientation val="minMax"/>
        </c:scaling>
        <c:axPos val="b"/>
        <c:numFmt formatCode="General" sourceLinked="1"/>
        <c:tickLblPos val="nextTo"/>
        <c:crossAx val="144042240"/>
        <c:crosses val="autoZero"/>
        <c:auto val="1"/>
        <c:lblAlgn val="ctr"/>
        <c:lblOffset val="100"/>
      </c:catAx>
      <c:valAx>
        <c:axId val="14404224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407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Rutland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9.6037065633489842</c:v>
                </c:pt>
                <c:pt idx="1">
                  <c:v>9.4883885296746104</c:v>
                </c:pt>
                <c:pt idx="2">
                  <c:v>9.3996409488164208</c:v>
                </c:pt>
              </c:numCache>
            </c:numRef>
          </c:val>
        </c:ser>
        <c:marker val="1"/>
        <c:axId val="141530624"/>
        <c:axId val="141532160"/>
      </c:lineChart>
      <c:catAx>
        <c:axId val="141530624"/>
        <c:scaling>
          <c:orientation val="minMax"/>
        </c:scaling>
        <c:axPos val="b"/>
        <c:numFmt formatCode="General" sourceLinked="1"/>
        <c:tickLblPos val="nextTo"/>
        <c:crossAx val="141532160"/>
        <c:crosses val="autoZero"/>
        <c:auto val="1"/>
        <c:lblAlgn val="ctr"/>
        <c:lblOffset val="100"/>
      </c:catAx>
      <c:valAx>
        <c:axId val="1415321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5306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Rutland</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224</c:v>
                </c:pt>
                <c:pt idx="1">
                  <c:v>227</c:v>
                </c:pt>
                <c:pt idx="2">
                  <c:v>233</c:v>
                </c:pt>
                <c:pt idx="3">
                  <c:v>237</c:v>
                </c:pt>
                <c:pt idx="4">
                  <c:v>248</c:v>
                </c:pt>
              </c:numCache>
            </c:numRef>
          </c:val>
        </c:ser>
        <c:marker val="1"/>
        <c:axId val="144075392"/>
        <c:axId val="144081280"/>
      </c:lineChart>
      <c:catAx>
        <c:axId val="144075392"/>
        <c:scaling>
          <c:orientation val="minMax"/>
        </c:scaling>
        <c:axPos val="b"/>
        <c:numFmt formatCode="General" sourceLinked="1"/>
        <c:tickLblPos val="nextTo"/>
        <c:crossAx val="144081280"/>
        <c:crosses val="autoZero"/>
        <c:auto val="1"/>
        <c:lblAlgn val="ctr"/>
        <c:lblOffset val="100"/>
      </c:catAx>
      <c:valAx>
        <c:axId val="1440812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753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Rutland</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6038.3868880741857</c:v>
                </c:pt>
                <c:pt idx="1">
                  <c:v>6006.7211769998185</c:v>
                </c:pt>
                <c:pt idx="2">
                  <c:v>6089.4336565350313</c:v>
                </c:pt>
                <c:pt idx="3">
                  <c:v>6179.5994993742206</c:v>
                </c:pt>
                <c:pt idx="4">
                  <c:v>6367.3008292895865</c:v>
                </c:pt>
              </c:numCache>
            </c:numRef>
          </c:val>
        </c:ser>
        <c:axId val="144182656"/>
        <c:axId val="14420083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44182656"/>
        <c:axId val="144200832"/>
      </c:lineChart>
      <c:catAx>
        <c:axId val="144182656"/>
        <c:scaling>
          <c:orientation val="minMax"/>
        </c:scaling>
        <c:axPos val="b"/>
        <c:numFmt formatCode="General" sourceLinked="1"/>
        <c:tickLblPos val="nextTo"/>
        <c:crossAx val="144200832"/>
        <c:crosses val="autoZero"/>
        <c:auto val="1"/>
        <c:lblAlgn val="ctr"/>
        <c:lblOffset val="100"/>
      </c:catAx>
      <c:valAx>
        <c:axId val="14420083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182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Rutland</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2917</c:v>
                </c:pt>
                <c:pt idx="1">
                  <c:v>2927</c:v>
                </c:pt>
                <c:pt idx="2">
                  <c:v>2987</c:v>
                </c:pt>
                <c:pt idx="3">
                  <c:v>3233</c:v>
                </c:pt>
                <c:pt idx="4">
                  <c:v>3321</c:v>
                </c:pt>
              </c:numCache>
            </c:numRef>
          </c:val>
        </c:ser>
        <c:marker val="1"/>
        <c:axId val="144232448"/>
        <c:axId val="144233984"/>
      </c:lineChart>
      <c:catAx>
        <c:axId val="144232448"/>
        <c:scaling>
          <c:orientation val="minMax"/>
        </c:scaling>
        <c:axPos val="b"/>
        <c:numFmt formatCode="General" sourceLinked="1"/>
        <c:tickLblPos val="nextTo"/>
        <c:crossAx val="144233984"/>
        <c:crosses val="autoZero"/>
        <c:auto val="1"/>
        <c:lblAlgn val="ctr"/>
        <c:lblOffset val="100"/>
      </c:catAx>
      <c:valAx>
        <c:axId val="14423398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3244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Rutland</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0</c:v>
                </c:pt>
                <c:pt idx="1">
                  <c:v>0</c:v>
                </c:pt>
                <c:pt idx="2">
                  <c:v>1</c:v>
                </c:pt>
                <c:pt idx="3">
                  <c:v>1</c:v>
                </c:pt>
                <c:pt idx="4">
                  <c:v>1</c:v>
                </c:pt>
              </c:numCache>
            </c:numRef>
          </c:val>
        </c:ser>
        <c:axId val="144302848"/>
        <c:axId val="14430438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44302848"/>
        <c:axId val="144304384"/>
      </c:lineChart>
      <c:catAx>
        <c:axId val="144302848"/>
        <c:scaling>
          <c:orientation val="minMax"/>
        </c:scaling>
        <c:axPos val="b"/>
        <c:tickLblPos val="nextTo"/>
        <c:crossAx val="144304384"/>
        <c:crosses val="autoZero"/>
        <c:auto val="1"/>
        <c:lblAlgn val="ctr"/>
        <c:lblOffset val="100"/>
      </c:catAx>
      <c:valAx>
        <c:axId val="1443043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43028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Rutland</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0</c:v>
                </c:pt>
                <c:pt idx="2">
                  <c:v>4</c:v>
                </c:pt>
                <c:pt idx="3">
                  <c:v>3</c:v>
                </c:pt>
                <c:pt idx="4">
                  <c:v>5</c:v>
                </c:pt>
              </c:numCache>
            </c:numRef>
          </c:val>
        </c:ser>
        <c:axId val="144344576"/>
        <c:axId val="14434611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44344576"/>
        <c:axId val="144346112"/>
      </c:lineChart>
      <c:catAx>
        <c:axId val="144344576"/>
        <c:scaling>
          <c:orientation val="minMax"/>
        </c:scaling>
        <c:axPos val="b"/>
        <c:tickLblPos val="nextTo"/>
        <c:crossAx val="144346112"/>
        <c:crosses val="autoZero"/>
        <c:auto val="1"/>
        <c:lblAlgn val="ctr"/>
        <c:lblOffset val="100"/>
      </c:catAx>
      <c:valAx>
        <c:axId val="1443461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4344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Rutland</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c:v>
                </c:pt>
                <c:pt idx="1">
                  <c:v>0</c:v>
                </c:pt>
                <c:pt idx="2">
                  <c:v>0</c:v>
                </c:pt>
                <c:pt idx="3">
                  <c:v>0</c:v>
                </c:pt>
                <c:pt idx="4">
                  <c:v>0</c:v>
                </c:pt>
              </c:numCache>
            </c:numRef>
          </c:val>
        </c:ser>
        <c:axId val="144448512"/>
        <c:axId val="14445030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44448512"/>
        <c:axId val="144450304"/>
      </c:lineChart>
      <c:catAx>
        <c:axId val="144448512"/>
        <c:scaling>
          <c:orientation val="minMax"/>
        </c:scaling>
        <c:axPos val="b"/>
        <c:tickLblPos val="nextTo"/>
        <c:crossAx val="144450304"/>
        <c:crosses val="autoZero"/>
        <c:auto val="1"/>
        <c:lblAlgn val="ctr"/>
        <c:lblOffset val="100"/>
      </c:catAx>
      <c:valAx>
        <c:axId val="1444503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44485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Rutland</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41.9</c:v>
                </c:pt>
                <c:pt idx="1">
                  <c:v>41.7</c:v>
                </c:pt>
                <c:pt idx="2">
                  <c:v>41.6</c:v>
                </c:pt>
              </c:numCache>
            </c:numRef>
          </c:val>
        </c:ser>
        <c:marker val="1"/>
        <c:axId val="144505856"/>
        <c:axId val="144380672"/>
      </c:lineChart>
      <c:catAx>
        <c:axId val="144505856"/>
        <c:scaling>
          <c:orientation val="minMax"/>
        </c:scaling>
        <c:axPos val="b"/>
        <c:numFmt formatCode="General" sourceLinked="1"/>
        <c:tickLblPos val="nextTo"/>
        <c:crossAx val="144380672"/>
        <c:crosses val="autoZero"/>
        <c:auto val="1"/>
        <c:lblAlgn val="ctr"/>
        <c:lblOffset val="100"/>
      </c:catAx>
      <c:valAx>
        <c:axId val="1443806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50585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Rutland</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11.9</c:v>
                </c:pt>
                <c:pt idx="1">
                  <c:v>11.8</c:v>
                </c:pt>
                <c:pt idx="2">
                  <c:v>11.7</c:v>
                </c:pt>
              </c:numCache>
            </c:numRef>
          </c:val>
        </c:ser>
        <c:marker val="1"/>
        <c:axId val="144399744"/>
        <c:axId val="144409728"/>
      </c:lineChart>
      <c:catAx>
        <c:axId val="144399744"/>
        <c:scaling>
          <c:orientation val="minMax"/>
        </c:scaling>
        <c:axPos val="b"/>
        <c:numFmt formatCode="General" sourceLinked="1"/>
        <c:tickLblPos val="nextTo"/>
        <c:crossAx val="144409728"/>
        <c:crosses val="autoZero"/>
        <c:auto val="1"/>
        <c:lblAlgn val="ctr"/>
        <c:lblOffset val="100"/>
      </c:catAx>
      <c:valAx>
        <c:axId val="14440972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439974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Rutland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83.984855997792479</c:v>
                </c:pt>
                <c:pt idx="1">
                  <c:v>74.752630093719901</c:v>
                </c:pt>
                <c:pt idx="2">
                  <c:v>44.601070344697433</c:v>
                </c:pt>
                <c:pt idx="3">
                  <c:v>29.64805428966908</c:v>
                </c:pt>
              </c:numCache>
            </c:numRef>
          </c:val>
        </c:ser>
        <c:axId val="144596992"/>
        <c:axId val="144598528"/>
      </c:barChart>
      <c:catAx>
        <c:axId val="144596992"/>
        <c:scaling>
          <c:orientation val="minMax"/>
        </c:scaling>
        <c:axPos val="b"/>
        <c:tickLblPos val="nextTo"/>
        <c:txPr>
          <a:bodyPr/>
          <a:lstStyle/>
          <a:p>
            <a:pPr>
              <a:defRPr sz="800"/>
            </a:pPr>
            <a:endParaRPr lang="en-US"/>
          </a:p>
        </c:txPr>
        <c:crossAx val="144598528"/>
        <c:crosses val="autoZero"/>
        <c:auto val="1"/>
        <c:lblAlgn val="ctr"/>
        <c:lblOffset val="100"/>
      </c:catAx>
      <c:valAx>
        <c:axId val="14459852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59699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Rutland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26.89136939596618</c:v>
                </c:pt>
                <c:pt idx="1">
                  <c:v>14.929479939892099</c:v>
                </c:pt>
                <c:pt idx="2">
                  <c:v>4.3030518540961236</c:v>
                </c:pt>
                <c:pt idx="3">
                  <c:v>2.3407584528024117</c:v>
                </c:pt>
              </c:numCache>
            </c:numRef>
          </c:val>
        </c:ser>
        <c:axId val="144635008"/>
        <c:axId val="144636544"/>
      </c:barChart>
      <c:catAx>
        <c:axId val="144635008"/>
        <c:scaling>
          <c:orientation val="minMax"/>
        </c:scaling>
        <c:axPos val="b"/>
        <c:numFmt formatCode="General" sourceLinked="1"/>
        <c:tickLblPos val="nextTo"/>
        <c:txPr>
          <a:bodyPr/>
          <a:lstStyle/>
          <a:p>
            <a:pPr>
              <a:defRPr sz="800"/>
            </a:pPr>
            <a:endParaRPr lang="en-US"/>
          </a:p>
        </c:txPr>
        <c:crossAx val="144636544"/>
        <c:crosses val="autoZero"/>
        <c:auto val="1"/>
        <c:lblAlgn val="ctr"/>
        <c:lblOffset val="100"/>
      </c:catAx>
      <c:valAx>
        <c:axId val="1446365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63500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Rutland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65.799081329043304</c:v>
                </c:pt>
                <c:pt idx="1">
                  <c:v>65.889373256111824</c:v>
                </c:pt>
                <c:pt idx="2">
                  <c:v>65.801606317101019</c:v>
                </c:pt>
              </c:numCache>
            </c:numRef>
          </c:val>
        </c:ser>
        <c:marker val="1"/>
        <c:axId val="141641600"/>
        <c:axId val="141643136"/>
      </c:lineChart>
      <c:catAx>
        <c:axId val="141641600"/>
        <c:scaling>
          <c:orientation val="minMax"/>
        </c:scaling>
        <c:axPos val="b"/>
        <c:numFmt formatCode="General" sourceLinked="1"/>
        <c:tickLblPos val="nextTo"/>
        <c:crossAx val="141643136"/>
        <c:crosses val="autoZero"/>
        <c:auto val="1"/>
        <c:lblAlgn val="ctr"/>
        <c:lblOffset val="100"/>
      </c:catAx>
      <c:valAx>
        <c:axId val="1416431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6416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Rutland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23.246566350169488</c:v>
                </c:pt>
                <c:pt idx="1">
                  <c:v>10.185664520617388</c:v>
                </c:pt>
                <c:pt idx="2">
                  <c:v>1.6700615947181727</c:v>
                </c:pt>
                <c:pt idx="3">
                  <c:v>0.54953389802056529</c:v>
                </c:pt>
              </c:numCache>
            </c:numRef>
          </c:val>
        </c:ser>
        <c:axId val="144545280"/>
        <c:axId val="144546816"/>
      </c:barChart>
      <c:catAx>
        <c:axId val="144545280"/>
        <c:scaling>
          <c:orientation val="minMax"/>
        </c:scaling>
        <c:axPos val="b"/>
        <c:numFmt formatCode="General" sourceLinked="1"/>
        <c:tickLblPos val="nextTo"/>
        <c:txPr>
          <a:bodyPr/>
          <a:lstStyle/>
          <a:p>
            <a:pPr>
              <a:defRPr sz="800"/>
            </a:pPr>
            <a:endParaRPr lang="en-US"/>
          </a:p>
        </c:txPr>
        <c:crossAx val="144546816"/>
        <c:crosses val="autoZero"/>
        <c:auto val="1"/>
        <c:lblAlgn val="ctr"/>
        <c:lblOffset val="100"/>
      </c:catAx>
      <c:valAx>
        <c:axId val="1445468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54528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Rutland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7.2458840842066259</c:v>
                </c:pt>
                <c:pt idx="1">
                  <c:v>6.4239930528527678</c:v>
                </c:pt>
                <c:pt idx="2">
                  <c:v>2.5113135747869402</c:v>
                </c:pt>
                <c:pt idx="3">
                  <c:v>1.5455604910453302</c:v>
                </c:pt>
              </c:numCache>
            </c:numRef>
          </c:val>
        </c:ser>
        <c:axId val="144701312"/>
        <c:axId val="144702848"/>
      </c:barChart>
      <c:catAx>
        <c:axId val="144701312"/>
        <c:scaling>
          <c:orientation val="minMax"/>
        </c:scaling>
        <c:axPos val="b"/>
        <c:numFmt formatCode="General" sourceLinked="1"/>
        <c:tickLblPos val="nextTo"/>
        <c:txPr>
          <a:bodyPr/>
          <a:lstStyle/>
          <a:p>
            <a:pPr>
              <a:defRPr sz="800"/>
            </a:pPr>
            <a:endParaRPr lang="en-US"/>
          </a:p>
        </c:txPr>
        <c:crossAx val="144702848"/>
        <c:crosses val="autoZero"/>
        <c:auto val="1"/>
        <c:lblAlgn val="ctr"/>
        <c:lblOffset val="100"/>
      </c:catAx>
      <c:valAx>
        <c:axId val="1447028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70131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Rutland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79.680093860242266</c:v>
                </c:pt>
                <c:pt idx="1">
                  <c:v>71.835690148223733</c:v>
                </c:pt>
                <c:pt idx="2">
                  <c:v>39.261789222947598</c:v>
                </c:pt>
                <c:pt idx="3">
                  <c:v>26.815267111352203</c:v>
                </c:pt>
              </c:numCache>
            </c:numRef>
          </c:val>
        </c:ser>
        <c:axId val="144746752"/>
        <c:axId val="144756736"/>
      </c:barChart>
      <c:catAx>
        <c:axId val="144746752"/>
        <c:scaling>
          <c:orientation val="minMax"/>
        </c:scaling>
        <c:axPos val="b"/>
        <c:numFmt formatCode="General" sourceLinked="1"/>
        <c:tickLblPos val="nextTo"/>
        <c:txPr>
          <a:bodyPr/>
          <a:lstStyle/>
          <a:p>
            <a:pPr>
              <a:defRPr sz="800"/>
            </a:pPr>
            <a:endParaRPr lang="en-US"/>
          </a:p>
        </c:txPr>
        <c:crossAx val="144756736"/>
        <c:crosses val="autoZero"/>
        <c:auto val="1"/>
        <c:lblAlgn val="ctr"/>
        <c:lblOffset val="100"/>
      </c:catAx>
      <c:valAx>
        <c:axId val="144756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7467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Rutland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69.477418876022597</c:v>
                </c:pt>
                <c:pt idx="1">
                  <c:v>57.790420359180125</c:v>
                </c:pt>
                <c:pt idx="2">
                  <c:v>24.702373552978159</c:v>
                </c:pt>
                <c:pt idx="3">
                  <c:v>17.72258456301849</c:v>
                </c:pt>
              </c:numCache>
            </c:numRef>
          </c:val>
        </c:ser>
        <c:axId val="144845440"/>
        <c:axId val="144871808"/>
      </c:barChart>
      <c:catAx>
        <c:axId val="144845440"/>
        <c:scaling>
          <c:orientation val="minMax"/>
        </c:scaling>
        <c:axPos val="b"/>
        <c:numFmt formatCode="General" sourceLinked="1"/>
        <c:tickLblPos val="nextTo"/>
        <c:txPr>
          <a:bodyPr/>
          <a:lstStyle/>
          <a:p>
            <a:pPr>
              <a:defRPr sz="800"/>
            </a:pPr>
            <a:endParaRPr lang="en-US"/>
          </a:p>
        </c:txPr>
        <c:crossAx val="144871808"/>
        <c:crosses val="autoZero"/>
        <c:auto val="1"/>
        <c:lblAlgn val="ctr"/>
        <c:lblOffset val="100"/>
      </c:catAx>
      <c:valAx>
        <c:axId val="1448718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84544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Rutland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37.916401529506423</c:v>
                </c:pt>
                <c:pt idx="1">
                  <c:v>30.106864294052787</c:v>
                </c:pt>
                <c:pt idx="2">
                  <c:v>12.525170281384259</c:v>
                </c:pt>
                <c:pt idx="3">
                  <c:v>10.127197979804942</c:v>
                </c:pt>
              </c:numCache>
            </c:numRef>
          </c:val>
        </c:ser>
        <c:axId val="144772096"/>
        <c:axId val="144773888"/>
      </c:barChart>
      <c:catAx>
        <c:axId val="144772096"/>
        <c:scaling>
          <c:orientation val="minMax"/>
        </c:scaling>
        <c:axPos val="b"/>
        <c:numFmt formatCode="General" sourceLinked="1"/>
        <c:tickLblPos val="nextTo"/>
        <c:txPr>
          <a:bodyPr/>
          <a:lstStyle/>
          <a:p>
            <a:pPr>
              <a:defRPr sz="800"/>
            </a:pPr>
            <a:endParaRPr lang="en-US"/>
          </a:p>
        </c:txPr>
        <c:crossAx val="144773888"/>
        <c:crosses val="autoZero"/>
        <c:auto val="1"/>
        <c:lblAlgn val="ctr"/>
        <c:lblOffset val="100"/>
      </c:catAx>
      <c:valAx>
        <c:axId val="1447738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77209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Rutland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80.684954794447705</c:v>
                </c:pt>
                <c:pt idx="1">
                  <c:v>80.706055767258107</c:v>
                </c:pt>
                <c:pt idx="2">
                  <c:v>80.557711700570181</c:v>
                </c:pt>
              </c:numCache>
            </c:numRef>
          </c:val>
        </c:ser>
        <c:marker val="1"/>
        <c:axId val="141568256"/>
        <c:axId val="141578240"/>
      </c:lineChart>
      <c:catAx>
        <c:axId val="141568256"/>
        <c:scaling>
          <c:orientation val="minMax"/>
        </c:scaling>
        <c:axPos val="b"/>
        <c:numFmt formatCode="General" sourceLinked="1"/>
        <c:tickLblPos val="nextTo"/>
        <c:crossAx val="141578240"/>
        <c:crosses val="autoZero"/>
        <c:auto val="1"/>
        <c:lblAlgn val="ctr"/>
        <c:lblOffset val="100"/>
      </c:catAx>
      <c:valAx>
        <c:axId val="1415782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5682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Rutland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28.018971972557601</c:v>
                </c:pt>
                <c:pt idx="1">
                  <c:v>28.253578011924287</c:v>
                </c:pt>
                <c:pt idx="2">
                  <c:v>28.155632025108989</c:v>
                </c:pt>
              </c:numCache>
            </c:numRef>
          </c:val>
        </c:ser>
        <c:marker val="1"/>
        <c:axId val="141605504"/>
        <c:axId val="141689216"/>
      </c:lineChart>
      <c:catAx>
        <c:axId val="141605504"/>
        <c:scaling>
          <c:orientation val="minMax"/>
        </c:scaling>
        <c:axPos val="b"/>
        <c:numFmt formatCode="General" sourceLinked="1"/>
        <c:tickLblPos val="nextTo"/>
        <c:crossAx val="141689216"/>
        <c:crosses val="autoZero"/>
        <c:auto val="1"/>
        <c:lblAlgn val="ctr"/>
        <c:lblOffset val="100"/>
      </c:catAx>
      <c:valAx>
        <c:axId val="14168921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6055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F7291-5C15-4A65-895B-FB16B0C0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2018-06-28T08:27:00Z</dcterms:created>
  <dcterms:modified xsi:type="dcterms:W3CDTF">2018-07-16T10:36:00Z</dcterms:modified>
</cp:coreProperties>
</file>